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9520F" w14:textId="6FD4F41A" w:rsidR="00F77D4A" w:rsidRDefault="00F77D4A" w:rsidP="00F77D4A">
      <w:pPr>
        <w:pStyle w:val="Overskrift2"/>
        <w:rPr>
          <w:lang w:val="nn-NO"/>
        </w:rPr>
      </w:pPr>
      <w:bookmarkStart w:id="0" w:name="_Toc71530411"/>
      <w:r>
        <w:rPr>
          <w:lang w:val="nn-NO"/>
        </w:rPr>
        <w:t xml:space="preserve">VEDLEGG </w:t>
      </w:r>
      <w:r w:rsidRPr="00A256F1">
        <w:rPr>
          <w:lang w:val="nn-NO"/>
        </w:rPr>
        <w:t>C. Referat frå oppstartsmøte i plansaker</w:t>
      </w:r>
      <w:bookmarkEnd w:id="0"/>
    </w:p>
    <w:p w14:paraId="0D33F70C" w14:textId="1D992E53" w:rsidR="00C02F12" w:rsidRDefault="00C02F12" w:rsidP="00C02F12">
      <w:pPr>
        <w:autoSpaceDE w:val="0"/>
        <w:autoSpaceDN w:val="0"/>
        <w:adjustRightInd w:val="0"/>
        <w:rPr>
          <w:rFonts w:ascii="Calibri" w:eastAsiaTheme="minorHAnsi" w:hAnsi="Calibri" w:cs="Calibri"/>
          <w:color w:val="0070C0"/>
          <w:szCs w:val="22"/>
          <w:lang w:eastAsia="en-US"/>
        </w:rPr>
      </w:pPr>
    </w:p>
    <w:p w14:paraId="1892EB04" w14:textId="2691FE1D" w:rsidR="00C02F12" w:rsidRPr="00C02F12" w:rsidRDefault="00C02F12" w:rsidP="00C02F12">
      <w:pPr>
        <w:autoSpaceDE w:val="0"/>
        <w:autoSpaceDN w:val="0"/>
        <w:adjustRightInd w:val="0"/>
        <w:rPr>
          <w:rFonts w:ascii="Calibri" w:eastAsiaTheme="minorHAnsi" w:hAnsi="Calibri" w:cs="Calibri"/>
          <w:color w:val="0070C0"/>
          <w:szCs w:val="22"/>
          <w:lang w:eastAsia="en-US"/>
        </w:rPr>
      </w:pPr>
      <w:r>
        <w:rPr>
          <w:rFonts w:ascii="Calibri" w:eastAsiaTheme="minorHAnsi" w:hAnsi="Calibri" w:cs="Calibri"/>
          <w:color w:val="0070C0"/>
          <w:szCs w:val="22"/>
          <w:lang w:eastAsia="en-US"/>
        </w:rPr>
        <w:t xml:space="preserve">Dette utkastet er utfylt på førehand av oppstartsmøte, og vil ferdigstillast etter oppstartsmøte. </w:t>
      </w:r>
    </w:p>
    <w:p w14:paraId="5974CBBF" w14:textId="77777777" w:rsidR="00C02F12" w:rsidRPr="00C02F12" w:rsidRDefault="00C02F12" w:rsidP="00C02F12">
      <w:pPr>
        <w:autoSpaceDE w:val="0"/>
        <w:autoSpaceDN w:val="0"/>
        <w:adjustRightInd w:val="0"/>
        <w:rPr>
          <w:rFonts w:ascii="Calibri" w:eastAsiaTheme="minorHAnsi" w:hAnsi="Calibri" w:cs="Calibri"/>
          <w:szCs w:val="22"/>
          <w:lang w:eastAsia="en-US"/>
        </w:rPr>
      </w:pPr>
    </w:p>
    <w:p w14:paraId="28FDB92E" w14:textId="77777777" w:rsidR="00F77D4A" w:rsidRPr="00A256F1" w:rsidRDefault="00F77D4A" w:rsidP="00F77D4A">
      <w:r w:rsidRPr="00A256F1">
        <w:t xml:space="preserve">Føremålet med møtet er at kommunen vert informert om planlagt innhald i planen og  avgrensing av planområdet. Kommunen avklarar plansituasjonen for området, krav til ny planlegging, offentlege føresetnader og kva som skal til for å få ein god plan og planprosess. </w:t>
      </w:r>
    </w:p>
    <w:p w14:paraId="28B5E83D" w14:textId="77777777" w:rsidR="00F77D4A" w:rsidRPr="00A256F1" w:rsidRDefault="00F77D4A" w:rsidP="00F77D4A"/>
    <w:p w14:paraId="659B2D6C" w14:textId="77777777" w:rsidR="00F77D4A" w:rsidRPr="00A256F1" w:rsidRDefault="00F77D4A" w:rsidP="00F77D4A">
      <w:r w:rsidRPr="00A256F1">
        <w:t>Kommunen sine vurderingar er faglege, generelle og av førebels karakter. Naboprotestar, uttale frå offentlige mynde og politiske vedtak m.m. vil kunne bringa inn nye moment eller føra til krav om/behov for endringar i planarbeidet undervegs. Oppstartsmøtet skal avklare rammene for vidare planlegging,</w:t>
      </w:r>
      <w:r w:rsidRPr="00A256F1">
        <w:rPr>
          <w:color w:val="FF0000"/>
        </w:rPr>
        <w:t xml:space="preserve"> </w:t>
      </w:r>
      <w:r w:rsidRPr="00A256F1">
        <w:t>aktuelle tema og spørsmål, men skal ikkje avgjera viktige punkt som vert føresett opplyst om og utgreidd i vidare planprosess fram til endeleg politisk vedtak.</w:t>
      </w:r>
    </w:p>
    <w:p w14:paraId="0D2A6A18" w14:textId="77777777" w:rsidR="00F77D4A" w:rsidRPr="00A256F1" w:rsidRDefault="00F77D4A" w:rsidP="00F77D4A"/>
    <w:p w14:paraId="2F34D6BD" w14:textId="77777777" w:rsidR="00F77D4A" w:rsidRPr="00A256F1" w:rsidRDefault="00F77D4A" w:rsidP="00F77D4A">
      <w:pPr>
        <w:rPr>
          <w:sz w:val="20"/>
          <w:szCs w:val="20"/>
        </w:rPr>
      </w:pPr>
      <w:r w:rsidRPr="00A256F1">
        <w:t xml:space="preserve">Momenta i denne referatmalen skal fyllast 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561"/>
        <w:gridCol w:w="1546"/>
        <w:gridCol w:w="2977"/>
      </w:tblGrid>
      <w:tr w:rsidR="00F77D4A" w:rsidRPr="00A256F1" w14:paraId="4F2E83AB" w14:textId="77777777" w:rsidTr="008C79B2">
        <w:trPr>
          <w:trHeight w:val="454"/>
        </w:trPr>
        <w:tc>
          <w:tcPr>
            <w:tcW w:w="9212" w:type="dxa"/>
            <w:gridSpan w:val="4"/>
          </w:tcPr>
          <w:p w14:paraId="55A11043" w14:textId="20992A36" w:rsidR="00F77D4A" w:rsidRDefault="00F77D4A" w:rsidP="008C79B2">
            <w:r w:rsidRPr="00A256F1">
              <w:t xml:space="preserve">Forslagsstillar: </w:t>
            </w:r>
          </w:p>
          <w:p w14:paraId="191ED718" w14:textId="1EE14DBE" w:rsidR="00C02F12" w:rsidRPr="00C02F12" w:rsidRDefault="00C02F12" w:rsidP="00C02F12">
            <w:pPr>
              <w:autoSpaceDE w:val="0"/>
              <w:autoSpaceDN w:val="0"/>
              <w:adjustRightInd w:val="0"/>
              <w:rPr>
                <w:rFonts w:eastAsiaTheme="minorHAnsi" w:cstheme="minorHAnsi"/>
                <w:szCs w:val="22"/>
                <w:lang w:eastAsia="en-US"/>
              </w:rPr>
            </w:pPr>
          </w:p>
        </w:tc>
      </w:tr>
      <w:tr w:rsidR="00F77D4A" w:rsidRPr="00A256F1" w14:paraId="6E315CA0" w14:textId="77777777" w:rsidTr="008C79B2">
        <w:trPr>
          <w:trHeight w:val="454"/>
        </w:trPr>
        <w:tc>
          <w:tcPr>
            <w:tcW w:w="4605" w:type="dxa"/>
            <w:gridSpan w:val="2"/>
            <w:tcBorders>
              <w:right w:val="single" w:sz="4" w:space="0" w:color="auto"/>
            </w:tcBorders>
          </w:tcPr>
          <w:p w14:paraId="5B1EB67C" w14:textId="77777777" w:rsidR="00F77D4A" w:rsidRPr="00C02F12" w:rsidRDefault="00F77D4A" w:rsidP="008C79B2">
            <w:pPr>
              <w:rPr>
                <w:rFonts w:cstheme="minorHAnsi"/>
                <w:szCs w:val="22"/>
              </w:rPr>
            </w:pPr>
            <w:r w:rsidRPr="00C02F12">
              <w:rPr>
                <w:rFonts w:cstheme="minorHAnsi"/>
                <w:szCs w:val="22"/>
              </w:rPr>
              <w:t>Telefon:</w:t>
            </w:r>
          </w:p>
          <w:p w14:paraId="467E09B1" w14:textId="3D22E08C" w:rsidR="00C02F12" w:rsidRPr="00C02F12" w:rsidRDefault="00C02F12" w:rsidP="008C79B2">
            <w:pPr>
              <w:rPr>
                <w:rFonts w:cstheme="minorHAnsi"/>
                <w:szCs w:val="22"/>
              </w:rPr>
            </w:pPr>
          </w:p>
        </w:tc>
        <w:tc>
          <w:tcPr>
            <w:tcW w:w="4607" w:type="dxa"/>
            <w:gridSpan w:val="2"/>
            <w:tcBorders>
              <w:left w:val="single" w:sz="4" w:space="0" w:color="auto"/>
            </w:tcBorders>
          </w:tcPr>
          <w:p w14:paraId="040E753C" w14:textId="77777777" w:rsidR="00F77D4A" w:rsidRPr="00C02F12" w:rsidRDefault="00F77D4A" w:rsidP="008C79B2">
            <w:pPr>
              <w:rPr>
                <w:rFonts w:cstheme="minorHAnsi"/>
                <w:szCs w:val="22"/>
              </w:rPr>
            </w:pPr>
            <w:r w:rsidRPr="00C02F12">
              <w:rPr>
                <w:rFonts w:cstheme="minorHAnsi"/>
                <w:szCs w:val="22"/>
              </w:rPr>
              <w:t>E-post:</w:t>
            </w:r>
          </w:p>
          <w:p w14:paraId="6C46AB95" w14:textId="6C7C5C6F" w:rsidR="00C02F12" w:rsidRPr="00C02F12" w:rsidRDefault="00C02F12" w:rsidP="008C79B2">
            <w:pPr>
              <w:rPr>
                <w:rFonts w:cstheme="minorHAnsi"/>
                <w:szCs w:val="22"/>
              </w:rPr>
            </w:pPr>
          </w:p>
        </w:tc>
      </w:tr>
      <w:tr w:rsidR="00F77D4A" w:rsidRPr="00A256F1" w14:paraId="0CE186D2" w14:textId="77777777" w:rsidTr="008C79B2">
        <w:trPr>
          <w:trHeight w:val="454"/>
        </w:trPr>
        <w:tc>
          <w:tcPr>
            <w:tcW w:w="9212" w:type="dxa"/>
            <w:gridSpan w:val="4"/>
          </w:tcPr>
          <w:p w14:paraId="53CBDA97" w14:textId="77777777" w:rsidR="00F77D4A" w:rsidRDefault="00F77D4A" w:rsidP="008C79B2">
            <w:r w:rsidRPr="00A256F1">
              <w:t>Fagkunnig:</w:t>
            </w:r>
          </w:p>
          <w:p w14:paraId="76BB5CBC" w14:textId="4AAE56FB" w:rsidR="00C02F12" w:rsidRPr="00C02F12" w:rsidRDefault="00C02F12" w:rsidP="008C79B2">
            <w:pPr>
              <w:rPr>
                <w:rFonts w:cstheme="minorHAnsi"/>
                <w:szCs w:val="22"/>
              </w:rPr>
            </w:pPr>
          </w:p>
        </w:tc>
      </w:tr>
      <w:tr w:rsidR="00F77D4A" w:rsidRPr="00A256F1" w14:paraId="6B25B023" w14:textId="77777777" w:rsidTr="008C79B2">
        <w:trPr>
          <w:trHeight w:val="454"/>
        </w:trPr>
        <w:tc>
          <w:tcPr>
            <w:tcW w:w="4605" w:type="dxa"/>
            <w:gridSpan w:val="2"/>
            <w:tcBorders>
              <w:right w:val="single" w:sz="4" w:space="0" w:color="auto"/>
            </w:tcBorders>
          </w:tcPr>
          <w:p w14:paraId="32400532" w14:textId="77777777" w:rsidR="00F77D4A" w:rsidRPr="00C02F12" w:rsidRDefault="00F77D4A" w:rsidP="008C79B2">
            <w:pPr>
              <w:rPr>
                <w:rFonts w:cstheme="minorHAnsi"/>
                <w:szCs w:val="22"/>
              </w:rPr>
            </w:pPr>
            <w:r w:rsidRPr="00C02F12">
              <w:rPr>
                <w:rFonts w:cstheme="minorHAnsi"/>
                <w:szCs w:val="22"/>
              </w:rPr>
              <w:t>Telefon:</w:t>
            </w:r>
          </w:p>
          <w:p w14:paraId="42FDD6C5" w14:textId="40862F34" w:rsidR="00C02F12" w:rsidRPr="00C02F12" w:rsidRDefault="00C02F12" w:rsidP="008C79B2">
            <w:pPr>
              <w:rPr>
                <w:rFonts w:cstheme="minorHAnsi"/>
                <w:szCs w:val="22"/>
              </w:rPr>
            </w:pPr>
          </w:p>
        </w:tc>
        <w:tc>
          <w:tcPr>
            <w:tcW w:w="4607" w:type="dxa"/>
            <w:gridSpan w:val="2"/>
            <w:tcBorders>
              <w:left w:val="single" w:sz="4" w:space="0" w:color="auto"/>
            </w:tcBorders>
          </w:tcPr>
          <w:p w14:paraId="148C3D66" w14:textId="77777777" w:rsidR="00F77D4A" w:rsidRPr="00C02F12" w:rsidRDefault="00F77D4A" w:rsidP="008C79B2">
            <w:pPr>
              <w:rPr>
                <w:rFonts w:cstheme="minorHAnsi"/>
                <w:szCs w:val="22"/>
              </w:rPr>
            </w:pPr>
            <w:r w:rsidRPr="00C02F12">
              <w:rPr>
                <w:rFonts w:cstheme="minorHAnsi"/>
                <w:szCs w:val="22"/>
              </w:rPr>
              <w:t>E-post:</w:t>
            </w:r>
          </w:p>
          <w:p w14:paraId="1F250B0D" w14:textId="6F6C4E66" w:rsidR="00C02F12" w:rsidRPr="00C02F12" w:rsidRDefault="00C02F12" w:rsidP="008C79B2">
            <w:pPr>
              <w:rPr>
                <w:rFonts w:cstheme="minorHAnsi"/>
                <w:szCs w:val="22"/>
              </w:rPr>
            </w:pPr>
          </w:p>
        </w:tc>
      </w:tr>
      <w:tr w:rsidR="00F77D4A" w:rsidRPr="00A256F1" w14:paraId="0F228636" w14:textId="77777777" w:rsidTr="008C79B2">
        <w:trPr>
          <w:trHeight w:val="454"/>
        </w:trPr>
        <w:tc>
          <w:tcPr>
            <w:tcW w:w="3016" w:type="dxa"/>
            <w:tcBorders>
              <w:right w:val="single" w:sz="4" w:space="0" w:color="auto"/>
            </w:tcBorders>
          </w:tcPr>
          <w:p w14:paraId="55AD8BDE" w14:textId="77777777" w:rsidR="00F77D4A" w:rsidRDefault="00F77D4A" w:rsidP="008C79B2">
            <w:r w:rsidRPr="00A256F1">
              <w:t>Eigedom(ar):</w:t>
            </w:r>
          </w:p>
          <w:p w14:paraId="1FE31452" w14:textId="602C5A82" w:rsidR="00C02F12" w:rsidRPr="00A256F1" w:rsidRDefault="00C02F12" w:rsidP="008C79B2"/>
        </w:tc>
        <w:tc>
          <w:tcPr>
            <w:tcW w:w="3165" w:type="dxa"/>
            <w:gridSpan w:val="2"/>
            <w:tcBorders>
              <w:left w:val="single" w:sz="4" w:space="0" w:color="auto"/>
              <w:right w:val="single" w:sz="4" w:space="0" w:color="auto"/>
            </w:tcBorders>
          </w:tcPr>
          <w:p w14:paraId="7D58DA58" w14:textId="77777777" w:rsidR="00F77D4A" w:rsidRDefault="00F77D4A" w:rsidP="008C79B2">
            <w:r w:rsidRPr="00A256F1">
              <w:t>Gnr.</w:t>
            </w:r>
          </w:p>
          <w:p w14:paraId="658F4CF4" w14:textId="4CCC3594" w:rsidR="00C02F12" w:rsidRPr="00A256F1" w:rsidRDefault="00C02F12" w:rsidP="008C79B2"/>
        </w:tc>
        <w:tc>
          <w:tcPr>
            <w:tcW w:w="3031" w:type="dxa"/>
            <w:tcBorders>
              <w:left w:val="single" w:sz="4" w:space="0" w:color="auto"/>
            </w:tcBorders>
          </w:tcPr>
          <w:p w14:paraId="5B215B12" w14:textId="77777777" w:rsidR="00F77D4A" w:rsidRDefault="00F77D4A" w:rsidP="008C79B2">
            <w:r w:rsidRPr="00A256F1">
              <w:t>Bnr.</w:t>
            </w:r>
          </w:p>
          <w:p w14:paraId="45880B33" w14:textId="69BA16E0" w:rsidR="00C02F12" w:rsidRPr="00A256F1" w:rsidRDefault="00C02F12" w:rsidP="008C79B2"/>
        </w:tc>
      </w:tr>
    </w:tbl>
    <w:p w14:paraId="7877CC3E" w14:textId="5F786B2C" w:rsidR="00C02F12" w:rsidRDefault="00C02F12" w:rsidP="00C02F12"/>
    <w:p w14:paraId="29B4509A" w14:textId="77777777" w:rsidR="00C02F12" w:rsidRPr="00A256F1" w:rsidRDefault="00C02F12" w:rsidP="00C02F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7D4A" w:rsidRPr="00A256F1" w14:paraId="14D0BFFC" w14:textId="77777777" w:rsidTr="008C79B2">
        <w:tc>
          <w:tcPr>
            <w:tcW w:w="9212" w:type="dxa"/>
          </w:tcPr>
          <w:p w14:paraId="5572165D" w14:textId="77777777" w:rsidR="00F77D4A" w:rsidRPr="00F13CE6" w:rsidRDefault="00F77D4A" w:rsidP="008C79B2">
            <w:pPr>
              <w:rPr>
                <w:color w:val="000000" w:themeColor="text1"/>
              </w:rPr>
            </w:pPr>
            <w:r w:rsidRPr="00F13CE6">
              <w:rPr>
                <w:color w:val="000000" w:themeColor="text1"/>
              </w:rPr>
              <w:t xml:space="preserve">Møtedato: </w:t>
            </w:r>
          </w:p>
        </w:tc>
      </w:tr>
      <w:tr w:rsidR="00F77D4A" w:rsidRPr="00A256F1" w14:paraId="717438A6" w14:textId="77777777" w:rsidTr="008C79B2">
        <w:tc>
          <w:tcPr>
            <w:tcW w:w="9212" w:type="dxa"/>
          </w:tcPr>
          <w:p w14:paraId="2761E3FD" w14:textId="77777777" w:rsidR="00F77D4A" w:rsidRPr="00F13CE6" w:rsidRDefault="00F77D4A" w:rsidP="008C79B2">
            <w:pPr>
              <w:rPr>
                <w:color w:val="000000" w:themeColor="text1"/>
              </w:rPr>
            </w:pPr>
            <w:r w:rsidRPr="00F13CE6">
              <w:rPr>
                <w:color w:val="000000" w:themeColor="text1"/>
              </w:rPr>
              <w:t>Deltakarar:</w:t>
            </w:r>
          </w:p>
        </w:tc>
      </w:tr>
      <w:tr w:rsidR="00F77D4A" w:rsidRPr="00A256F1" w14:paraId="5ED0CAE5" w14:textId="77777777" w:rsidTr="008C79B2">
        <w:tc>
          <w:tcPr>
            <w:tcW w:w="9212" w:type="dxa"/>
          </w:tcPr>
          <w:p w14:paraId="12AE2D0C" w14:textId="77777777" w:rsidR="00F77D4A" w:rsidRPr="00A256F1" w:rsidRDefault="00F77D4A" w:rsidP="008C79B2">
            <w:r w:rsidRPr="00A256F1">
              <w:t>Frå forslagsstillar:</w:t>
            </w:r>
          </w:p>
          <w:p w14:paraId="3F02D8D6" w14:textId="6065174D" w:rsidR="00F13CE6" w:rsidRPr="00A256F1" w:rsidRDefault="00F13CE6" w:rsidP="00F13CE6"/>
          <w:p w14:paraId="6B455B69" w14:textId="230C6EB0" w:rsidR="00C02F12" w:rsidRPr="00A256F1" w:rsidRDefault="00C02F12" w:rsidP="008C79B2"/>
        </w:tc>
      </w:tr>
      <w:tr w:rsidR="00F77D4A" w:rsidRPr="00A256F1" w14:paraId="6FF64503" w14:textId="77777777" w:rsidTr="008C79B2">
        <w:tc>
          <w:tcPr>
            <w:tcW w:w="9212" w:type="dxa"/>
          </w:tcPr>
          <w:p w14:paraId="0B04A7DC" w14:textId="775FD09D" w:rsidR="00F77D4A" w:rsidRDefault="00F77D4A" w:rsidP="008C79B2">
            <w:r w:rsidRPr="00A256F1">
              <w:t xml:space="preserve">Frå kommunen, plan: </w:t>
            </w:r>
          </w:p>
          <w:p w14:paraId="4CA84F47" w14:textId="2A05AEC0" w:rsidR="00597855" w:rsidRPr="00F13CE6" w:rsidRDefault="00597855" w:rsidP="008C79B2">
            <w:pPr>
              <w:rPr>
                <w:color w:val="FF0000"/>
              </w:rPr>
            </w:pPr>
          </w:p>
        </w:tc>
      </w:tr>
      <w:tr w:rsidR="00F77D4A" w:rsidRPr="00A256F1" w14:paraId="1294D91B" w14:textId="77777777" w:rsidTr="008C79B2">
        <w:tc>
          <w:tcPr>
            <w:tcW w:w="9212" w:type="dxa"/>
          </w:tcPr>
          <w:p w14:paraId="55C26559" w14:textId="77777777" w:rsidR="00F77D4A" w:rsidRPr="00A256F1" w:rsidRDefault="00F77D4A" w:rsidP="008C79B2">
            <w:r w:rsidRPr="00A256F1">
              <w:t>Frå kommunen, andre:</w:t>
            </w:r>
          </w:p>
          <w:p w14:paraId="0A9BB5A9" w14:textId="370DB645" w:rsidR="00F77D4A" w:rsidRPr="00A256F1" w:rsidRDefault="00F77D4A" w:rsidP="008C79B2"/>
        </w:tc>
      </w:tr>
    </w:tbl>
    <w:p w14:paraId="7359A9F0" w14:textId="77777777" w:rsidR="00F77D4A" w:rsidRPr="00A256F1" w:rsidRDefault="00F77D4A" w:rsidP="00F77D4A"/>
    <w:p w14:paraId="51D940D1" w14:textId="77777777" w:rsidR="00F77D4A" w:rsidRPr="00A256F1" w:rsidRDefault="00F77D4A" w:rsidP="00F77D4A"/>
    <w:p w14:paraId="169869AB" w14:textId="77777777" w:rsidR="00F77D4A" w:rsidRPr="00A256F1" w:rsidRDefault="00F77D4A" w:rsidP="00F77D4A"/>
    <w:p w14:paraId="701A937E" w14:textId="77777777" w:rsidR="00F77D4A" w:rsidRPr="00A256F1" w:rsidRDefault="00F77D4A" w:rsidP="00F77D4A"/>
    <w:p w14:paraId="469948D3" w14:textId="77777777" w:rsidR="00F77D4A" w:rsidRPr="00A256F1" w:rsidRDefault="00F77D4A" w:rsidP="00F77D4A"/>
    <w:p w14:paraId="018BB0D4" w14:textId="77777777" w:rsidR="00F77D4A" w:rsidRPr="00A256F1" w:rsidRDefault="00F77D4A" w:rsidP="00F77D4A">
      <w:r w:rsidRPr="00A256F1">
        <w:br w:type="page"/>
      </w:r>
    </w:p>
    <w:p w14:paraId="670B7740" w14:textId="77777777" w:rsidR="00F77D4A" w:rsidRPr="00A256F1" w:rsidRDefault="00F77D4A" w:rsidP="00F77D4A">
      <w:pPr>
        <w:pStyle w:val="Overskrift4"/>
        <w:rPr>
          <w:rStyle w:val="Sterkutheving"/>
          <w:rFonts w:asciiTheme="minorHAnsi" w:hAnsiTheme="minorHAnsi" w:cs="Times New Roman"/>
          <w:bCs w:val="0"/>
          <w:kern w:val="0"/>
          <w:sz w:val="24"/>
          <w:szCs w:val="28"/>
          <w:lang w:eastAsia="en-US"/>
        </w:rPr>
      </w:pPr>
      <w:r w:rsidRPr="00A256F1">
        <w:rPr>
          <w:rStyle w:val="Sterkutheving"/>
          <w:rFonts w:asciiTheme="minorHAnsi" w:hAnsiTheme="minorHAnsi" w:cs="Times New Roman"/>
          <w:bCs w:val="0"/>
          <w:kern w:val="0"/>
          <w:sz w:val="24"/>
          <w:szCs w:val="28"/>
          <w:lang w:eastAsia="en-US"/>
        </w:rPr>
        <w:lastRenderedPageBreak/>
        <w:t>1.0 FAKTADEL/ PLANFØRESETNADER</w:t>
      </w:r>
    </w:p>
    <w:p w14:paraId="3DEAC1F8" w14:textId="77777777" w:rsidR="00F77D4A" w:rsidRPr="00A256F1" w:rsidRDefault="00F77D4A" w:rsidP="00F77D4A">
      <w:pPr>
        <w:pStyle w:val="Overskrift4"/>
        <w:rPr>
          <w:lang w:val="nn-NO"/>
        </w:rPr>
      </w:pPr>
      <w:r w:rsidRPr="00A256F1">
        <w:rPr>
          <w:lang w:val="nn-NO"/>
        </w:rPr>
        <w:t>1.1 Framlagt materiell</w:t>
      </w:r>
    </w:p>
    <w:p w14:paraId="722025BA" w14:textId="77777777" w:rsidR="00F77D4A" w:rsidRPr="00A256F1" w:rsidRDefault="00F77D4A" w:rsidP="00F77D4A"/>
    <w:p w14:paraId="56543A38" w14:textId="77777777" w:rsidR="00F77D4A" w:rsidRPr="00A256F1" w:rsidRDefault="00F77D4A" w:rsidP="00F77D4A">
      <w:r w:rsidRPr="00A256F1">
        <w:t>Følgjande dokumentasjon er innsendt frå forslagsstillar før møtet:</w:t>
      </w:r>
    </w:p>
    <w:p w14:paraId="784A54AD" w14:textId="6CDE13B0" w:rsidR="00F77D4A" w:rsidRPr="00A256F1" w:rsidRDefault="0013368E" w:rsidP="00F77D4A">
      <w:pPr>
        <w:spacing w:line="276" w:lineRule="auto"/>
      </w:pPr>
      <w:sdt>
        <w:sdtPr>
          <w:id w:val="-897506587"/>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Planinitiativ</w:t>
      </w:r>
    </w:p>
    <w:p w14:paraId="569F64FC" w14:textId="3DC37648" w:rsidR="00F77D4A" w:rsidRPr="00A256F1" w:rsidRDefault="0013368E" w:rsidP="00F77D4A">
      <w:pPr>
        <w:spacing w:line="276" w:lineRule="auto"/>
      </w:pPr>
      <w:sdt>
        <w:sdtPr>
          <w:id w:val="1026746700"/>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Tingingsskjema for oppstartmøte</w:t>
      </w:r>
    </w:p>
    <w:p w14:paraId="3BF2065E" w14:textId="7B99D647" w:rsidR="00F77D4A" w:rsidRPr="00A256F1" w:rsidRDefault="0013368E" w:rsidP="00F77D4A">
      <w:pPr>
        <w:spacing w:line="276" w:lineRule="auto"/>
        <w:rPr>
          <w:color w:val="FF0000"/>
        </w:rPr>
      </w:pPr>
      <w:sdt>
        <w:sdtPr>
          <w:id w:val="87180170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 xml:space="preserve">Oversiktskart </w:t>
      </w:r>
    </w:p>
    <w:p w14:paraId="398EDA77" w14:textId="321D9458" w:rsidR="00527F22" w:rsidRDefault="0013368E" w:rsidP="00F77D4A">
      <w:pPr>
        <w:spacing w:line="276" w:lineRule="auto"/>
        <w:rPr>
          <w:color w:val="FF0000"/>
        </w:rPr>
      </w:pPr>
      <w:sdt>
        <w:sdtPr>
          <w:id w:val="-740864187"/>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Kart som viser planavgrensing</w:t>
      </w:r>
      <w:r w:rsidR="00F77D4A" w:rsidRPr="00A256F1">
        <w:rPr>
          <w:color w:val="FF0000"/>
        </w:rPr>
        <w:t xml:space="preserve"> </w:t>
      </w:r>
      <w:r w:rsidR="00F77D4A" w:rsidRPr="00A256F1">
        <w:t>M 1:1000 / 1:5000</w:t>
      </w:r>
      <w:r w:rsidR="00F77D4A" w:rsidRPr="00A256F1">
        <w:rPr>
          <w:color w:val="FF0000"/>
        </w:rPr>
        <w:tab/>
      </w:r>
      <w:bookmarkStart w:id="1" w:name="Avmerking187"/>
    </w:p>
    <w:bookmarkEnd w:id="1"/>
    <w:p w14:paraId="2AE1FBFE" w14:textId="20CC2507" w:rsidR="00F77D4A" w:rsidRPr="00527F22" w:rsidRDefault="0013368E" w:rsidP="00F77D4A">
      <w:pPr>
        <w:spacing w:line="276" w:lineRule="auto"/>
        <w:rPr>
          <w:color w:val="FF0000"/>
        </w:rPr>
      </w:pPr>
      <w:sdt>
        <w:sdtPr>
          <w:id w:val="-1674791065"/>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Illustrasjonar eller liknande</w:t>
      </w:r>
    </w:p>
    <w:p w14:paraId="3A8D034F" w14:textId="51C295E9" w:rsidR="00F77D4A" w:rsidRPr="00A256F1" w:rsidRDefault="0013368E" w:rsidP="00F77D4A">
      <w:pPr>
        <w:spacing w:line="276" w:lineRule="auto"/>
      </w:pPr>
      <w:sdt>
        <w:sdtPr>
          <w:id w:val="-1714191498"/>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Anna, spesifiser</w:t>
      </w:r>
    </w:p>
    <w:p w14:paraId="4EC4C4D7" w14:textId="77777777" w:rsidR="00F77D4A" w:rsidRPr="00A256F1" w:rsidRDefault="00F77D4A" w:rsidP="00F77D4A"/>
    <w:p w14:paraId="6DC04F75" w14:textId="77777777" w:rsidR="00F77D4A" w:rsidRPr="00A256F1" w:rsidRDefault="00F77D4A" w:rsidP="00F77D4A">
      <w:pPr>
        <w:pStyle w:val="Overskrift4"/>
        <w:rPr>
          <w:lang w:val="nn-NO"/>
        </w:rPr>
      </w:pPr>
      <w:r w:rsidRPr="00A256F1">
        <w:rPr>
          <w:lang w:val="nn-NO"/>
        </w:rPr>
        <w:t>1.2 Omtale av planområdet</w:t>
      </w:r>
    </w:p>
    <w:p w14:paraId="05B5362A" w14:textId="77777777" w:rsidR="00F77D4A" w:rsidRPr="00A256F1" w:rsidRDefault="00F77D4A" w:rsidP="00F77D4A">
      <w:r w:rsidRPr="00A256F1">
        <w:t>Føremål med planen/ utfylling av planinitiativ:</w:t>
      </w:r>
    </w:p>
    <w:p w14:paraId="13EBAA13" w14:textId="77777777" w:rsidR="00F77D4A" w:rsidRPr="00A256F1" w:rsidRDefault="00F77D4A" w:rsidP="00F77D4A">
      <w:r w:rsidRPr="00A256F1">
        <w:fldChar w:fldCharType="begin">
          <w:ffData>
            <w:name w:val="Tekst163"/>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p w14:paraId="52E852F3" w14:textId="77777777" w:rsidR="00F77D4A" w:rsidRPr="00A256F1" w:rsidRDefault="00F77D4A" w:rsidP="00F77D4A"/>
    <w:p w14:paraId="35C30906" w14:textId="77777777" w:rsidR="00F77D4A" w:rsidRPr="00A256F1" w:rsidRDefault="00F77D4A" w:rsidP="00F77D4A">
      <w:r w:rsidRPr="00A256F1">
        <w:t xml:space="preserve">Fleire vertikalnivå jf. </w:t>
      </w:r>
      <w:r w:rsidRPr="00A256F1">
        <w:rPr>
          <w:color w:val="333333"/>
          <w:kern w:val="36"/>
        </w:rPr>
        <w:t>kart- og planforskrifta § 9</w:t>
      </w:r>
      <w:r w:rsidRPr="00A256F1">
        <w:t xml:space="preserve">:   </w:t>
      </w:r>
      <w:r w:rsidRPr="00A256F1">
        <w:fldChar w:fldCharType="begin">
          <w:ffData>
            <w:name w:val="Tekst163"/>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tbl>
      <w:tblPr>
        <w:tblW w:w="5000" w:type="pct"/>
        <w:tblCellMar>
          <w:top w:w="15" w:type="dxa"/>
          <w:left w:w="15" w:type="dxa"/>
          <w:bottom w:w="15" w:type="dxa"/>
          <w:right w:w="15" w:type="dxa"/>
        </w:tblCellMar>
        <w:tblLook w:val="04A0" w:firstRow="1" w:lastRow="0" w:firstColumn="1" w:lastColumn="0" w:noHBand="0" w:noVBand="1"/>
      </w:tblPr>
      <w:tblGrid>
        <w:gridCol w:w="9024"/>
        <w:gridCol w:w="48"/>
      </w:tblGrid>
      <w:tr w:rsidR="00F77D4A" w:rsidRPr="00A256F1" w14:paraId="7078A465" w14:textId="77777777" w:rsidTr="008C79B2">
        <w:tc>
          <w:tcPr>
            <w:tcW w:w="0" w:type="auto"/>
            <w:shd w:val="clear" w:color="auto" w:fill="auto"/>
            <w:vAlign w:val="center"/>
            <w:hideMark/>
          </w:tcPr>
          <w:p w14:paraId="163DEF5E" w14:textId="77777777" w:rsidR="00F77D4A" w:rsidRPr="00A256F1" w:rsidRDefault="00F77D4A" w:rsidP="008C79B2">
            <w:r w:rsidRPr="00A256F1">
              <w:t>(Under grunnen, på grunnen/overflata, over grunnen, på b</w:t>
            </w:r>
            <w:r>
              <w:t>otnen, i vass</w:t>
            </w:r>
            <w:r w:rsidRPr="00A256F1">
              <w:t xml:space="preserve">øyla) </w:t>
            </w:r>
          </w:p>
        </w:tc>
        <w:tc>
          <w:tcPr>
            <w:tcW w:w="0" w:type="auto"/>
            <w:shd w:val="clear" w:color="auto" w:fill="auto"/>
            <w:vAlign w:val="center"/>
          </w:tcPr>
          <w:p w14:paraId="6114A7DD" w14:textId="77777777" w:rsidR="00F77D4A" w:rsidRPr="00A256F1" w:rsidRDefault="00F77D4A" w:rsidP="008C79B2"/>
        </w:tc>
      </w:tr>
    </w:tbl>
    <w:p w14:paraId="5F47B219" w14:textId="77777777" w:rsidR="00F77D4A" w:rsidRPr="00A256F1" w:rsidRDefault="00F77D4A" w:rsidP="00F77D4A"/>
    <w:p w14:paraId="5C884937" w14:textId="77777777" w:rsidR="00F77D4A" w:rsidRPr="00A256F1" w:rsidRDefault="00F77D4A" w:rsidP="00F77D4A">
      <w:r w:rsidRPr="00A256F1">
        <w:t>Vertikalnivå kan inndelast i eigne lag. Kommunen kan krevje at framstillinga supplerast med nødvendig perspektiv- eller volumillustrasjon.</w:t>
      </w:r>
    </w:p>
    <w:p w14:paraId="736D9E8A" w14:textId="77777777" w:rsidR="00F77D4A" w:rsidRPr="00A256F1" w:rsidRDefault="00F77D4A" w:rsidP="00F77D4A"/>
    <w:p w14:paraId="4F6812FC" w14:textId="77777777" w:rsidR="00F77D4A" w:rsidRPr="00A256F1" w:rsidRDefault="00F77D4A" w:rsidP="00F77D4A">
      <w:r w:rsidRPr="00A256F1">
        <w:t>Størrelse på planområdet, ca</w:t>
      </w:r>
      <w:r>
        <w:t>.</w:t>
      </w:r>
      <w:r w:rsidRPr="00A256F1">
        <w:t xml:space="preserve"> daa:  </w:t>
      </w:r>
      <w:r w:rsidRPr="00A256F1">
        <w:fldChar w:fldCharType="begin">
          <w:ffData>
            <w:name w:val="Tekst163"/>
            <w:enabled/>
            <w:calcOnExit w:val="0"/>
            <w:textInput/>
          </w:ffData>
        </w:fldChar>
      </w:r>
      <w:bookmarkStart w:id="2" w:name="Tekst163"/>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2"/>
    </w:p>
    <w:p w14:paraId="66AD3B51" w14:textId="77777777" w:rsidR="00F77D4A" w:rsidRPr="00A256F1" w:rsidRDefault="00F77D4A" w:rsidP="00F77D4A">
      <w:r>
        <w:t>Eksisterande arealbruk (t.d.</w:t>
      </w:r>
      <w:r w:rsidRPr="00A256F1">
        <w:t xml:space="preserve"> bygningar, landbruk, friluftsområde, naturområde):</w:t>
      </w:r>
    </w:p>
    <w:p w14:paraId="1EC9703D" w14:textId="77777777" w:rsidR="00F77D4A" w:rsidRPr="00A256F1" w:rsidRDefault="00F77D4A" w:rsidP="00F77D4A">
      <w:r w:rsidRPr="00A256F1">
        <w:fldChar w:fldCharType="begin">
          <w:ffData>
            <w:name w:val="Tekst164"/>
            <w:enabled/>
            <w:calcOnExit w:val="0"/>
            <w:textInput/>
          </w:ffData>
        </w:fldChar>
      </w:r>
      <w:bookmarkStart w:id="3" w:name="Tekst164"/>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3"/>
    </w:p>
    <w:p w14:paraId="30E39786" w14:textId="77777777" w:rsidR="00F77D4A" w:rsidRPr="00A256F1" w:rsidRDefault="00F77D4A" w:rsidP="00F77D4A"/>
    <w:p w14:paraId="2638AE79" w14:textId="77777777" w:rsidR="00F77D4A" w:rsidRPr="00A256F1" w:rsidRDefault="00F77D4A" w:rsidP="00F77D4A"/>
    <w:p w14:paraId="678A13AC" w14:textId="77777777" w:rsidR="00F77D4A" w:rsidRPr="00A256F1" w:rsidRDefault="00F77D4A" w:rsidP="00F77D4A">
      <w:pPr>
        <w:pStyle w:val="Overskrift4"/>
        <w:rPr>
          <w:lang w:val="nn-NO"/>
        </w:rPr>
      </w:pPr>
      <w:r w:rsidRPr="00A256F1">
        <w:rPr>
          <w:lang w:val="nn-NO"/>
        </w:rPr>
        <w:t>1.3 Plansituasjonen / gjeldande planar i området</w:t>
      </w:r>
    </w:p>
    <w:p w14:paraId="3721A4C5" w14:textId="77777777" w:rsidR="00F77D4A" w:rsidRPr="00A256F1" w:rsidRDefault="00F77D4A" w:rsidP="00F77D4A"/>
    <w:p w14:paraId="20BAFA00" w14:textId="77777777" w:rsidR="00F77D4A" w:rsidRPr="00A256F1" w:rsidRDefault="00F77D4A" w:rsidP="00F77D4A">
      <w:r w:rsidRPr="00A256F1">
        <w:t>Arealbruksføremål i kommuneplanen:</w:t>
      </w:r>
    </w:p>
    <w:p w14:paraId="4015A313" w14:textId="77777777" w:rsidR="00F77D4A" w:rsidRPr="00A256F1" w:rsidRDefault="00F77D4A" w:rsidP="00F77D4A"/>
    <w:p w14:paraId="191DD7E9" w14:textId="77777777" w:rsidR="00F77D4A" w:rsidRPr="00A256F1" w:rsidRDefault="00F77D4A" w:rsidP="00F77D4A">
      <w:r w:rsidRPr="00A256F1">
        <w:t xml:space="preserve">Ev. gjeldande reguleringsplan: </w:t>
      </w:r>
      <w:r w:rsidRPr="00A256F1">
        <w:fldChar w:fldCharType="begin">
          <w:ffData>
            <w:name w:val="Tekst165"/>
            <w:enabled/>
            <w:calcOnExit w:val="0"/>
            <w:textInput/>
          </w:ffData>
        </w:fldChar>
      </w:r>
      <w:bookmarkStart w:id="4" w:name="Tekst165"/>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4"/>
    </w:p>
    <w:p w14:paraId="28F0CE7A" w14:textId="77777777" w:rsidR="00F77D4A" w:rsidRPr="00A256F1" w:rsidRDefault="00F77D4A" w:rsidP="00F77D4A"/>
    <w:p w14:paraId="392DE714" w14:textId="77777777" w:rsidR="00F77D4A" w:rsidRPr="00A256F1" w:rsidRDefault="00F77D4A" w:rsidP="00F77D4A">
      <w:r>
        <w:t>Ev</w:t>
      </w:r>
      <w:r w:rsidRPr="00A256F1">
        <w:t>. ti</w:t>
      </w:r>
      <w:r>
        <w:t>lgrensande</w:t>
      </w:r>
      <w:r w:rsidRPr="00A256F1">
        <w:t xml:space="preserve"> reguleringsplan: </w:t>
      </w:r>
      <w:r w:rsidRPr="00A256F1">
        <w:fldChar w:fldCharType="begin">
          <w:ffData>
            <w:name w:val="Tekst166"/>
            <w:enabled/>
            <w:calcOnExit w:val="0"/>
            <w:textInput/>
          </w:ffData>
        </w:fldChar>
      </w:r>
      <w:bookmarkStart w:id="5" w:name="Tekst166"/>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5"/>
    </w:p>
    <w:p w14:paraId="3106AC0E" w14:textId="77777777" w:rsidR="00F77D4A" w:rsidRPr="00A256F1" w:rsidRDefault="00F77D4A" w:rsidP="00F77D4A"/>
    <w:p w14:paraId="68035AFE" w14:textId="77777777" w:rsidR="00F77D4A" w:rsidRPr="00A256F1" w:rsidRDefault="00F77D4A" w:rsidP="00F77D4A">
      <w:r w:rsidRPr="00A256F1">
        <w:t xml:space="preserve">Planen vil erstatta følgjande planar (heile planen): </w:t>
      </w:r>
      <w:r w:rsidRPr="00A256F1">
        <w:fldChar w:fldCharType="begin">
          <w:ffData>
            <w:name w:val="Tekst167"/>
            <w:enabled/>
            <w:calcOnExit w:val="0"/>
            <w:textInput/>
          </w:ffData>
        </w:fldChar>
      </w:r>
      <w:bookmarkStart w:id="6" w:name="Tekst167"/>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6"/>
    </w:p>
    <w:p w14:paraId="63C6AE2B" w14:textId="77777777" w:rsidR="00F77D4A" w:rsidRPr="00A256F1" w:rsidRDefault="00F77D4A" w:rsidP="00F77D4A"/>
    <w:p w14:paraId="5814970A" w14:textId="77777777" w:rsidR="00F77D4A" w:rsidRPr="00A256F1" w:rsidRDefault="00F77D4A" w:rsidP="00F77D4A">
      <w:r w:rsidRPr="00A256F1">
        <w:t xml:space="preserve">Planen vil erstatta delar av følgjande planar: </w:t>
      </w:r>
      <w:r w:rsidRPr="00A256F1">
        <w:fldChar w:fldCharType="begin">
          <w:ffData>
            <w:name w:val="Tekst168"/>
            <w:enabled/>
            <w:calcOnExit w:val="0"/>
            <w:textInput/>
          </w:ffData>
        </w:fldChar>
      </w:r>
      <w:bookmarkStart w:id="7" w:name="Tekst168"/>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7"/>
    </w:p>
    <w:p w14:paraId="28F3384B" w14:textId="77777777" w:rsidR="00F77D4A" w:rsidRPr="00A256F1" w:rsidRDefault="00F77D4A" w:rsidP="00F77D4A"/>
    <w:p w14:paraId="15C37109" w14:textId="77777777" w:rsidR="00F77D4A" w:rsidRPr="00A256F1" w:rsidRDefault="00F77D4A" w:rsidP="00F77D4A">
      <w:pPr>
        <w:pStyle w:val="Overskrift4"/>
        <w:rPr>
          <w:lang w:val="nn-NO"/>
        </w:rPr>
      </w:pPr>
      <w:r w:rsidRPr="00A256F1">
        <w:rPr>
          <w:lang w:val="nn-NO"/>
        </w:rPr>
        <w:t>1.4 Tilhøve til gjeldande planar</w:t>
      </w:r>
    </w:p>
    <w:p w14:paraId="05D42D4E" w14:textId="77777777" w:rsidR="00F77D4A" w:rsidRPr="00A256F1" w:rsidRDefault="00F77D4A" w:rsidP="00F77D4A"/>
    <w:p w14:paraId="37DAC44E" w14:textId="799A8A58" w:rsidR="00F77D4A" w:rsidRPr="00A256F1" w:rsidRDefault="0013368E" w:rsidP="00F77D4A">
      <w:pPr>
        <w:spacing w:line="276" w:lineRule="auto"/>
      </w:pPr>
      <w:sdt>
        <w:sdtPr>
          <w:id w:val="14678953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Planarbeidet er i samsvar med gjeldande plangrunnlag.</w:t>
      </w:r>
    </w:p>
    <w:p w14:paraId="5EA9BC4D" w14:textId="64A1A509" w:rsidR="00F77D4A" w:rsidRPr="00A256F1" w:rsidRDefault="0013368E" w:rsidP="00F77D4A">
      <w:pPr>
        <w:spacing w:line="276" w:lineRule="auto"/>
      </w:pPr>
      <w:sdt>
        <w:sdtPr>
          <w:id w:val="239835658"/>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Planarbeidet er i strid med gjeldande plangrunnlag på følgjande punkt.</w:t>
      </w:r>
    </w:p>
    <w:p w14:paraId="30A9B941" w14:textId="77777777" w:rsidR="00F77D4A" w:rsidRPr="00A256F1" w:rsidRDefault="00F77D4A" w:rsidP="00F77D4A"/>
    <w:p w14:paraId="7A34BFF0" w14:textId="77777777" w:rsidR="00F77D4A" w:rsidRPr="00A256F1" w:rsidRDefault="00F77D4A" w:rsidP="00F77D4A">
      <w:pPr>
        <w:pStyle w:val="Overskrift4"/>
        <w:rPr>
          <w:lang w:val="nn-NO"/>
        </w:rPr>
      </w:pPr>
      <w:r w:rsidRPr="00A256F1">
        <w:rPr>
          <w:lang w:val="nn-NO"/>
        </w:rPr>
        <w:t>1.5 Pågåande planarbeid</w:t>
      </w:r>
    </w:p>
    <w:p w14:paraId="54B44569" w14:textId="77777777" w:rsidR="00F77D4A" w:rsidRPr="00A256F1" w:rsidRDefault="00F77D4A" w:rsidP="00F77D4A"/>
    <w:p w14:paraId="22D7A44A" w14:textId="606A333C" w:rsidR="00F77D4A" w:rsidRPr="00A256F1" w:rsidRDefault="0013368E" w:rsidP="00F77D4A">
      <w:sdt>
        <w:sdtPr>
          <w:id w:val="277378417"/>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Det føregår ikkje planarbeid i området etter det kommunen kjenner til.</w:t>
      </w:r>
    </w:p>
    <w:p w14:paraId="45C667E0" w14:textId="08F3A15D" w:rsidR="00F77D4A" w:rsidRPr="00A256F1" w:rsidRDefault="0013368E" w:rsidP="00F77D4A">
      <w:sdt>
        <w:sdtPr>
          <w:id w:val="1647863387"/>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Det føregår følgjande planarbeid i området: (planens namn og føremål)</w:t>
      </w:r>
    </w:p>
    <w:p w14:paraId="678BD0AB" w14:textId="77777777" w:rsidR="00F77D4A" w:rsidRPr="00A256F1" w:rsidRDefault="00F77D4A" w:rsidP="00F77D4A"/>
    <w:p w14:paraId="79D11738" w14:textId="77777777" w:rsidR="00F77D4A" w:rsidRPr="00A256F1" w:rsidRDefault="00F77D4A" w:rsidP="00F77D4A">
      <w:pPr>
        <w:pStyle w:val="Overskrift4"/>
        <w:rPr>
          <w:lang w:val="nn-NO"/>
        </w:rPr>
      </w:pPr>
      <w:r w:rsidRPr="00A256F1">
        <w:rPr>
          <w:lang w:val="nn-NO"/>
        </w:rPr>
        <w:lastRenderedPageBreak/>
        <w:t>1.6 Planprogram og konsekvensutgreiing</w:t>
      </w:r>
    </w:p>
    <w:p w14:paraId="6574BD25" w14:textId="77777777" w:rsidR="00F77D4A" w:rsidRPr="00A256F1" w:rsidRDefault="00F77D4A" w:rsidP="00F77D4A"/>
    <w:p w14:paraId="4A8933BF" w14:textId="77777777" w:rsidR="00F77D4A" w:rsidRPr="00A256F1" w:rsidRDefault="00F77D4A" w:rsidP="00F77D4A">
      <w:r w:rsidRPr="00A256F1">
        <w:t xml:space="preserve">Utløyser planen krav om planprogram og konsekvensutgreiing? </w:t>
      </w:r>
      <w:r w:rsidRPr="00A256F1">
        <w:tab/>
      </w:r>
      <w:r w:rsidRPr="00A256F1">
        <w:tab/>
      </w:r>
      <w:r w:rsidRPr="00A256F1">
        <w:tab/>
      </w:r>
    </w:p>
    <w:p w14:paraId="0C92F12B" w14:textId="77777777" w:rsidR="00F77D4A" w:rsidRPr="00A256F1" w:rsidRDefault="00F77D4A" w:rsidP="00F77D4A"/>
    <w:p w14:paraId="7C3ABCBC" w14:textId="5E297DDE" w:rsidR="00F77D4A" w:rsidRPr="00A256F1" w:rsidRDefault="0013368E" w:rsidP="00F77D4A">
      <w:pPr>
        <w:spacing w:line="276" w:lineRule="auto"/>
      </w:pPr>
      <w:sdt>
        <w:sdtPr>
          <w:id w:val="-710410010"/>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ja, jf. §:</w:t>
      </w:r>
      <w:r w:rsidR="00F77D4A" w:rsidRPr="00A256F1">
        <w:tab/>
      </w:r>
      <w:r w:rsidR="00F77D4A" w:rsidRPr="00A256F1">
        <w:fldChar w:fldCharType="begin">
          <w:ffData>
            <w:name w:val="Tekst169"/>
            <w:enabled/>
            <w:calcOnExit w:val="0"/>
            <w:textInput/>
          </w:ffData>
        </w:fldChar>
      </w:r>
      <w:r w:rsidR="00F77D4A" w:rsidRPr="00A256F1">
        <w:instrText xml:space="preserve"> FORMTEXT </w:instrText>
      </w:r>
      <w:r w:rsidR="00F77D4A" w:rsidRPr="00A256F1">
        <w:fldChar w:fldCharType="separate"/>
      </w:r>
      <w:r w:rsidR="00F77D4A" w:rsidRPr="00A256F1">
        <w:rPr>
          <w:noProof/>
        </w:rPr>
        <w:t> </w:t>
      </w:r>
      <w:r w:rsidR="00F77D4A" w:rsidRPr="00A256F1">
        <w:rPr>
          <w:noProof/>
        </w:rPr>
        <w:t> </w:t>
      </w:r>
      <w:r w:rsidR="00F77D4A" w:rsidRPr="00A256F1">
        <w:rPr>
          <w:noProof/>
        </w:rPr>
        <w:t> </w:t>
      </w:r>
      <w:r w:rsidR="00F77D4A" w:rsidRPr="00A256F1">
        <w:rPr>
          <w:noProof/>
        </w:rPr>
        <w:t> </w:t>
      </w:r>
      <w:r w:rsidR="00F77D4A" w:rsidRPr="00A256F1">
        <w:rPr>
          <w:noProof/>
        </w:rPr>
        <w:t> </w:t>
      </w:r>
      <w:r w:rsidR="00F77D4A" w:rsidRPr="00A256F1">
        <w:fldChar w:fldCharType="end"/>
      </w:r>
    </w:p>
    <w:p w14:paraId="74676863" w14:textId="77777777" w:rsidR="00F77D4A" w:rsidRPr="00A256F1" w:rsidRDefault="00F77D4A" w:rsidP="00F77D4A">
      <w:pPr>
        <w:spacing w:line="276" w:lineRule="auto"/>
      </w:pPr>
      <w:r w:rsidRPr="00A256F1">
        <w:t xml:space="preserve">Grunngjeving: </w:t>
      </w:r>
      <w:r w:rsidRPr="00A256F1">
        <w:fldChar w:fldCharType="begin">
          <w:ffData>
            <w:name w:val="Tekst169"/>
            <w:enabled/>
            <w:calcOnExit w:val="0"/>
            <w:textInput/>
          </w:ffData>
        </w:fldChar>
      </w:r>
      <w:bookmarkStart w:id="8" w:name="Tekst169"/>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bookmarkEnd w:id="8"/>
    </w:p>
    <w:p w14:paraId="3E1C93FA" w14:textId="48954752" w:rsidR="00F77D4A" w:rsidRPr="00A256F1" w:rsidRDefault="0013368E" w:rsidP="00F77D4A">
      <w:pPr>
        <w:spacing w:line="276" w:lineRule="auto"/>
      </w:pPr>
      <w:sdt>
        <w:sdtPr>
          <w:id w:val="-1733843036"/>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nei</w:t>
      </w:r>
    </w:p>
    <w:p w14:paraId="6965BAF4" w14:textId="77777777" w:rsidR="00F77D4A" w:rsidRPr="00A256F1" w:rsidRDefault="00F77D4A" w:rsidP="00F77D4A"/>
    <w:p w14:paraId="7EC21A5F" w14:textId="77777777" w:rsidR="00F77D4A" w:rsidRPr="00A256F1" w:rsidRDefault="00F77D4A" w:rsidP="00F77D4A">
      <w:r w:rsidRPr="00A256F1">
        <w:t>Dersom planen utløyser krav om planprogram og KU, skal forslag til planprogram og utgreiingsprogram i samsvar med gjeldande forskrift, liggja føre når det vert meldt oppstart av planarbeid. Planprogrammet skal sendast på høyring og leggjast ut til offentleg ettersyn i minst seks veker samstundes med oppstartsmeldinga.</w:t>
      </w:r>
    </w:p>
    <w:p w14:paraId="777AB8C0" w14:textId="77777777" w:rsidR="00F77D4A" w:rsidRPr="00A256F1" w:rsidRDefault="00F77D4A" w:rsidP="00F77D4A"/>
    <w:p w14:paraId="3A0EA2E6" w14:textId="77777777" w:rsidR="00F77D4A" w:rsidRPr="00A256F1" w:rsidRDefault="00F77D4A" w:rsidP="00F77D4A">
      <w:pPr>
        <w:pStyle w:val="Overskrift4"/>
        <w:rPr>
          <w:lang w:val="nn-NO"/>
        </w:rPr>
      </w:pPr>
      <w:r w:rsidRPr="00A256F1">
        <w:rPr>
          <w:lang w:val="nn-NO"/>
        </w:rPr>
        <w:t>1.7 Kan kommunen tilrå oppstart?</w:t>
      </w:r>
    </w:p>
    <w:p w14:paraId="5E8C22DA" w14:textId="77777777" w:rsidR="00F77D4A" w:rsidRPr="00A256F1" w:rsidRDefault="00F77D4A" w:rsidP="00F77D4A"/>
    <w:p w14:paraId="4121E21B" w14:textId="5620A8AB" w:rsidR="00F77D4A" w:rsidRPr="00A256F1" w:rsidRDefault="0013368E" w:rsidP="00F77D4A">
      <w:sdt>
        <w:sdtPr>
          <w:id w:val="-130923717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Det kan meldast oppstart av planarbeid</w:t>
      </w:r>
    </w:p>
    <w:p w14:paraId="4BEC08A3" w14:textId="77777777" w:rsidR="00F77D4A" w:rsidRPr="00A256F1" w:rsidRDefault="00F77D4A" w:rsidP="00F77D4A"/>
    <w:p w14:paraId="4B3EEB2D" w14:textId="77777777" w:rsidR="00B5211F" w:rsidRPr="00B066EE" w:rsidRDefault="0013368E" w:rsidP="00B5211F">
      <w:pPr>
        <w:rPr>
          <w:rFonts w:eastAsiaTheme="minorHAnsi"/>
          <w:color w:val="FF0000"/>
          <w:szCs w:val="22"/>
          <w:lang w:eastAsia="en-US"/>
        </w:rPr>
      </w:pPr>
      <w:sdt>
        <w:sdtPr>
          <w:id w:val="-1947995648"/>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 xml:space="preserve">Melding om oppstart av planarbeid kan ikkje skje </w:t>
      </w:r>
      <w:r w:rsidR="00B5211F" w:rsidRPr="000E43DB">
        <w:rPr>
          <w:color w:val="806000" w:themeColor="accent4" w:themeShade="80"/>
        </w:rPr>
        <w:t>før ueinigheitspunkt som er av vesentleg betyding, er handsama politisk i samsvar med pbl §12-8 og forskrift om handsaming av private forslag til detaljregulering §4.</w:t>
      </w:r>
    </w:p>
    <w:p w14:paraId="59B97717" w14:textId="47D10A25" w:rsidR="00F77D4A" w:rsidRPr="00A256F1" w:rsidRDefault="00F77D4A" w:rsidP="00F77D4A"/>
    <w:p w14:paraId="3B1A822D" w14:textId="29E9516A" w:rsidR="00F77D4A" w:rsidRPr="00A256F1" w:rsidRDefault="0013368E" w:rsidP="00F77D4A">
      <w:sdt>
        <w:sdtPr>
          <w:id w:val="167267030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 xml:space="preserve">Kommunen vil med heimel i PBL § 12-8 andre ledd å stoppe planinitiativet med følgjande grunngjeving: </w:t>
      </w:r>
    </w:p>
    <w:p w14:paraId="0300C381" w14:textId="77777777" w:rsidR="00F77D4A" w:rsidRPr="00A256F1" w:rsidRDefault="00F77D4A" w:rsidP="00F77D4A">
      <w:pPr>
        <w:rPr>
          <w:lang w:eastAsia="nn-NO"/>
        </w:rPr>
      </w:pPr>
    </w:p>
    <w:p w14:paraId="4F58E675" w14:textId="77777777" w:rsidR="00F77D4A" w:rsidRPr="00A256F1" w:rsidRDefault="00F77D4A" w:rsidP="00F77D4A">
      <w:pPr>
        <w:rPr>
          <w:lang w:eastAsia="nn-NO"/>
        </w:rPr>
      </w:pPr>
      <w:r w:rsidRPr="00A256F1">
        <w:rPr>
          <w:lang w:eastAsia="nn-NO"/>
        </w:rPr>
        <w:t>Finn kommunen at eit privat planinitiativ ikkj</w:t>
      </w:r>
      <w:r>
        <w:rPr>
          <w:lang w:eastAsia="nn-NO"/>
        </w:rPr>
        <w:t>e bør føre frem, kan kommunen avgjere</w:t>
      </w:r>
      <w:r w:rsidRPr="00A256F1">
        <w:rPr>
          <w:lang w:eastAsia="nn-NO"/>
        </w:rPr>
        <w:t xml:space="preserve"> at initiativet skal stoppast. Ei slik avgjerd må takast så tidleg som mogleg i oppstartsfasen, seinast innan 14 dagar etter at oppstartsmøte er halde. Av</w:t>
      </w:r>
      <w:r>
        <w:rPr>
          <w:lang w:eastAsia="nn-NO"/>
        </w:rPr>
        <w:t xml:space="preserve">gjerda kan ikkje </w:t>
      </w:r>
      <w:r w:rsidRPr="00A256F1">
        <w:rPr>
          <w:lang w:eastAsia="nn-NO"/>
        </w:rPr>
        <w:t>klagast</w:t>
      </w:r>
      <w:r>
        <w:rPr>
          <w:lang w:eastAsia="nn-NO"/>
        </w:rPr>
        <w:t xml:space="preserve"> på</w:t>
      </w:r>
      <w:r w:rsidRPr="00A256F1">
        <w:rPr>
          <w:lang w:eastAsia="nn-NO"/>
        </w:rPr>
        <w:t>, men forslagsstillaren kan krevje å få den førelagt politisk. Forslagsstillaren kan ikkje melde oppstart av planarbeid før kommunen har teke stilling til spørsmålet, og forslagsstillaren har mottatt skriftlig underretning jf. PBL § 12-8.</w:t>
      </w:r>
    </w:p>
    <w:p w14:paraId="208DF1FF" w14:textId="77777777" w:rsidR="00F77D4A" w:rsidRPr="00A256F1" w:rsidRDefault="00F77D4A" w:rsidP="00F77D4A">
      <w:pPr>
        <w:rPr>
          <w:lang w:eastAsia="nn-NO"/>
        </w:rPr>
      </w:pPr>
    </w:p>
    <w:p w14:paraId="008985CD" w14:textId="44740825" w:rsidR="00F77D4A" w:rsidRPr="00A256F1" w:rsidRDefault="0013368E" w:rsidP="00F77D4A">
      <w:pPr>
        <w:rPr>
          <w:color w:val="FF0000"/>
          <w:lang w:eastAsia="nn-NO"/>
        </w:rPr>
      </w:pPr>
      <w:sdt>
        <w:sdtPr>
          <w:id w:val="-1926645611"/>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rPr>
          <w:lang w:eastAsia="nn-NO"/>
        </w:rPr>
        <w:t>Kommunen vurderer at krav til fagkunnskap er oppfylt jf. § 12-3 fjerde ledd</w:t>
      </w:r>
    </w:p>
    <w:p w14:paraId="36DECBDC" w14:textId="77777777" w:rsidR="00F77D4A" w:rsidRPr="00A256F1" w:rsidRDefault="00F77D4A" w:rsidP="00F77D4A"/>
    <w:p w14:paraId="1C3F8E38" w14:textId="77777777" w:rsidR="00F77D4A" w:rsidRPr="00A256F1" w:rsidRDefault="00F77D4A" w:rsidP="00F77D4A">
      <w:pPr>
        <w:pStyle w:val="Overskrift4"/>
        <w:rPr>
          <w:lang w:val="nn-NO"/>
        </w:rPr>
      </w:pPr>
      <w:r w:rsidRPr="00A256F1">
        <w:rPr>
          <w:lang w:val="nn-NO"/>
        </w:rPr>
        <w:t>1.8 Plantype</w:t>
      </w:r>
    </w:p>
    <w:p w14:paraId="4D3FAA5F" w14:textId="77777777" w:rsidR="00F77D4A" w:rsidRPr="00A256F1" w:rsidRDefault="00F77D4A" w:rsidP="00F77D4A">
      <w:pPr>
        <w:spacing w:line="276" w:lineRule="auto"/>
      </w:pPr>
    </w:p>
    <w:p w14:paraId="1E77E8EA" w14:textId="39239F0C" w:rsidR="00F77D4A" w:rsidRPr="00A256F1" w:rsidRDefault="0013368E" w:rsidP="00F77D4A">
      <w:pPr>
        <w:spacing w:line="276" w:lineRule="auto"/>
      </w:pPr>
      <w:sdt>
        <w:sdtPr>
          <w:id w:val="1598905175"/>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Planen skal utarbeidast som detaljregulering jf. § 12-3.</w:t>
      </w:r>
    </w:p>
    <w:p w14:paraId="792F09C8" w14:textId="7DDF32F6" w:rsidR="00F77D4A" w:rsidRPr="00A256F1" w:rsidRDefault="0013368E" w:rsidP="00F77D4A">
      <w:pPr>
        <w:spacing w:line="276" w:lineRule="auto"/>
      </w:pPr>
      <w:sdt>
        <w:sdtPr>
          <w:id w:val="2042393156"/>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 xml:space="preserve">Planen skal utarbeidast som detaljregulering jf. § 12-3, og vera så detaljert at utbyggjar vil  </w:t>
      </w:r>
    </w:p>
    <w:p w14:paraId="1C974760" w14:textId="77777777" w:rsidR="00F77D4A" w:rsidRPr="00A256F1" w:rsidRDefault="00F77D4A" w:rsidP="00F77D4A">
      <w:pPr>
        <w:spacing w:line="276" w:lineRule="auto"/>
      </w:pPr>
      <w:r w:rsidRPr="00A256F1">
        <w:t xml:space="preserve">      nytta seg av pbl § 21-3, 5. ledd om nabovarsling. Dette skal då gjerast kjent av </w:t>
      </w:r>
    </w:p>
    <w:p w14:paraId="729A0251" w14:textId="77777777" w:rsidR="00F77D4A" w:rsidRPr="00A256F1" w:rsidRDefault="00F77D4A" w:rsidP="00F77D4A">
      <w:pPr>
        <w:spacing w:line="276" w:lineRule="auto"/>
      </w:pPr>
      <w:r w:rsidRPr="00A256F1">
        <w:t xml:space="preserve">      forslagsstillar ved kunngjering av oppstart av reguleringsplanarbeidet, jf. § 12-10, 3. ledd.</w:t>
      </w:r>
    </w:p>
    <w:p w14:paraId="1957D277" w14:textId="1FC5E3F5" w:rsidR="00F77D4A" w:rsidRPr="00A256F1" w:rsidRDefault="0013368E" w:rsidP="00F77D4A">
      <w:pPr>
        <w:spacing w:line="276" w:lineRule="auto"/>
      </w:pPr>
      <w:sdt>
        <w:sdtPr>
          <w:id w:val="-973676861"/>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Planen skal utarbeidast som områderegulering jf. §12-2. (Kommunen har ansvar for  gj</w:t>
      </w:r>
      <w:r w:rsidR="00F77D4A">
        <w:t>ennomføring av planarbeidet, ev</w:t>
      </w:r>
      <w:r w:rsidR="00F77D4A" w:rsidRPr="00A256F1">
        <w:t xml:space="preserve">. kan det inngåast avtale med private om å stå for heile eller deler av det planfaglege arbeidet innafor dei rammer kommunen bestemmer, og dekka kostnadene ved dette heilt eller delvis). </w:t>
      </w:r>
    </w:p>
    <w:p w14:paraId="5931EE94" w14:textId="77777777" w:rsidR="00F77D4A" w:rsidRPr="00A256F1" w:rsidRDefault="00F77D4A" w:rsidP="00F77D4A"/>
    <w:p w14:paraId="6B9A8B50" w14:textId="77777777" w:rsidR="00F77D4A" w:rsidRPr="00A256F1" w:rsidRDefault="00F77D4A" w:rsidP="00F77D4A">
      <w:pPr>
        <w:pStyle w:val="Overskrift4"/>
        <w:rPr>
          <w:lang w:val="nn-NO"/>
        </w:rPr>
      </w:pPr>
      <w:r w:rsidRPr="00A256F1">
        <w:rPr>
          <w:lang w:val="nn-NO"/>
        </w:rPr>
        <w:t xml:space="preserve">1.9 Statlege planretningslinjer </w:t>
      </w:r>
    </w:p>
    <w:p w14:paraId="22DF7D51" w14:textId="77777777" w:rsidR="00F77D4A" w:rsidRPr="00A256F1" w:rsidRDefault="00F77D4A" w:rsidP="00F77D4A">
      <w:r>
        <w:t xml:space="preserve">Planforslaget må </w:t>
      </w:r>
      <w:r w:rsidRPr="00A256F1">
        <w:t>halde seg til ei kvar tid gjeldande statlege planretningslinjer.</w:t>
      </w:r>
    </w:p>
    <w:p w14:paraId="72D74CA3" w14:textId="77777777" w:rsidR="00F77D4A" w:rsidRPr="00A256F1" w:rsidRDefault="0013368E" w:rsidP="00F77D4A">
      <w:hyperlink r:id="rId5" w:history="1">
        <w:r w:rsidR="00F77D4A">
          <w:rPr>
            <w:rStyle w:val="Hyperkobling"/>
          </w:rPr>
          <w:t>https://www.regjeringen.no/no/tema/plan-bygg-og-eiendom/plan--og-bygningsloven/plan/id1317/</w:t>
        </w:r>
      </w:hyperlink>
    </w:p>
    <w:p w14:paraId="48A3FC9B" w14:textId="77777777" w:rsidR="00F77D4A" w:rsidRPr="00A256F1" w:rsidRDefault="00F77D4A" w:rsidP="00F77D4A">
      <w:pPr>
        <w:rPr>
          <w:rStyle w:val="Sterkutheving"/>
          <w:rFonts w:asciiTheme="minorHAnsi" w:hAnsiTheme="minorHAnsi" w:cs="Times New Roman"/>
          <w:b w:val="0"/>
          <w:bCs w:val="0"/>
          <w:kern w:val="0"/>
          <w:sz w:val="24"/>
          <w:szCs w:val="28"/>
          <w:lang w:eastAsia="en-US"/>
        </w:rPr>
      </w:pPr>
    </w:p>
    <w:p w14:paraId="561E95A8" w14:textId="77777777" w:rsidR="00F77D4A" w:rsidRPr="00A256F1" w:rsidRDefault="00F77D4A" w:rsidP="00F77D4A">
      <w:pPr>
        <w:pStyle w:val="Overskrift4"/>
        <w:rPr>
          <w:rStyle w:val="Sterk"/>
          <w:smallCaps w:val="0"/>
          <w:color w:val="2E74B5"/>
          <w:lang w:val="nn-NO"/>
        </w:rPr>
      </w:pPr>
      <w:r w:rsidRPr="00A256F1">
        <w:rPr>
          <w:rStyle w:val="Sterk"/>
          <w:smallCaps w:val="0"/>
          <w:color w:val="2E74B5"/>
          <w:lang w:val="nn-NO"/>
        </w:rPr>
        <w:lastRenderedPageBreak/>
        <w:t>2.0 Regionale planar</w:t>
      </w:r>
    </w:p>
    <w:p w14:paraId="6E603594" w14:textId="77777777" w:rsidR="00F77D4A" w:rsidRPr="00A256F1" w:rsidRDefault="00F77D4A" w:rsidP="00F77D4A">
      <w:r>
        <w:t xml:space="preserve">Planforslaget må </w:t>
      </w:r>
      <w:r w:rsidRPr="00A256F1">
        <w:t>halde seg til ei kvar tid gjeldande regionale planar.</w:t>
      </w:r>
    </w:p>
    <w:p w14:paraId="7BF47003" w14:textId="77777777" w:rsidR="00F77D4A" w:rsidRPr="00A256F1" w:rsidRDefault="0013368E" w:rsidP="00F77D4A">
      <w:hyperlink r:id="rId6" w:history="1">
        <w:r w:rsidR="00F77D4A" w:rsidRPr="00A256F1">
          <w:rPr>
            <w:rStyle w:val="Hyperkobling"/>
            <w:rFonts w:cs="Arial"/>
            <w:szCs w:val="22"/>
          </w:rPr>
          <w:t>https://www.vestlandfylke.no/sok/?searchString=regionale%20planer&amp;filters</w:t>
        </w:r>
      </w:hyperlink>
      <w:r w:rsidR="00F77D4A" w:rsidRPr="00A256F1">
        <w:t>=</w:t>
      </w:r>
    </w:p>
    <w:p w14:paraId="6B7A3007" w14:textId="77777777" w:rsidR="00F77D4A" w:rsidRPr="00A256F1" w:rsidRDefault="00F77D4A" w:rsidP="00F77D4A">
      <w:pPr>
        <w:rPr>
          <w:color w:val="2E74B5"/>
          <w:sz w:val="32"/>
          <w:szCs w:val="32"/>
          <w:shd w:val="clear" w:color="auto" w:fill="FFFFFF"/>
          <w:lang w:eastAsia="en-US"/>
        </w:rPr>
      </w:pPr>
      <w:r w:rsidRPr="00A256F1">
        <w:br w:type="page"/>
      </w:r>
    </w:p>
    <w:p w14:paraId="49917002" w14:textId="77777777" w:rsidR="00F77D4A" w:rsidRPr="00A256F1" w:rsidRDefault="00F77D4A" w:rsidP="00F77D4A">
      <w:pPr>
        <w:pStyle w:val="Overskrift4"/>
        <w:rPr>
          <w:lang w:val="nn-NO"/>
        </w:rPr>
      </w:pPr>
      <w:r w:rsidRPr="00A256F1">
        <w:rPr>
          <w:lang w:val="nn-NO"/>
        </w:rPr>
        <w:lastRenderedPageBreak/>
        <w:t>2.0 Viktige tema for utgreiing i planarbeidet</w:t>
      </w:r>
    </w:p>
    <w:p w14:paraId="6B82D31E" w14:textId="77777777" w:rsidR="00F77D4A" w:rsidRPr="00A256F1" w:rsidRDefault="00F77D4A" w:rsidP="00F77D4A"/>
    <w:p w14:paraId="14EA104D" w14:textId="77777777" w:rsidR="00F77D4A" w:rsidRPr="00A256F1" w:rsidRDefault="00F77D4A" w:rsidP="00F77D4A">
      <w:pPr>
        <w:pStyle w:val="Overskrift4"/>
        <w:rPr>
          <w:lang w:val="nn-NO"/>
        </w:rPr>
      </w:pPr>
      <w:r w:rsidRPr="00A256F1">
        <w:rPr>
          <w:lang w:val="nn-NO"/>
        </w:rPr>
        <w:t xml:space="preserve">Viktige tema som føreset særskild utgreiing/vurdering av forslagsstiller </w:t>
      </w:r>
    </w:p>
    <w:p w14:paraId="72800AC0" w14:textId="77777777" w:rsidR="00F77D4A" w:rsidRPr="00A256F1" w:rsidRDefault="00F77D4A" w:rsidP="00F77D4A"/>
    <w:p w14:paraId="35294B1B" w14:textId="5CDBD513" w:rsidR="00F77D4A" w:rsidRPr="00A256F1" w:rsidRDefault="00F77D4A" w:rsidP="00F77D4A">
      <w:pPr>
        <w:pStyle w:val="Overskrift4"/>
        <w:rPr>
          <w:lang w:val="nn-NO"/>
        </w:rPr>
      </w:pPr>
      <w:r w:rsidRPr="00A256F1">
        <w:rPr>
          <w:lang w:val="nn-NO"/>
        </w:rPr>
        <w:t xml:space="preserve">1.  </w:t>
      </w:r>
      <w:sdt>
        <w:sdtPr>
          <w:rPr>
            <w:lang w:val="nn-NO"/>
          </w:rPr>
          <w:id w:val="1568144649"/>
          <w14:checkbox>
            <w14:checked w14:val="0"/>
            <w14:checkedState w14:val="2612" w14:font="MS Gothic"/>
            <w14:uncheckedState w14:val="2610" w14:font="MS Gothic"/>
          </w14:checkbox>
        </w:sdtPr>
        <w:sdtEndPr/>
        <w:sdtContent>
          <w:r w:rsidR="00527F22" w:rsidRPr="00527F22">
            <w:rPr>
              <w:rFonts w:ascii="MS Gothic" w:eastAsia="MS Gothic" w:hAnsi="MS Gothic" w:hint="eastAsia"/>
              <w:lang w:val="nn-NO"/>
            </w:rPr>
            <w:t>☐</w:t>
          </w:r>
        </w:sdtContent>
      </w:sdt>
      <w:r w:rsidR="00527F22" w:rsidRPr="00527F22">
        <w:rPr>
          <w:lang w:val="nn-NO"/>
        </w:rPr>
        <w:t xml:space="preserve"> </w:t>
      </w:r>
      <w:r w:rsidRPr="00A256F1">
        <w:rPr>
          <w:lang w:val="nn-NO"/>
        </w:rPr>
        <w:t>Talet på bustader/ fritidsbustader/ busette/ befolkningssamansetnad</w:t>
      </w:r>
    </w:p>
    <w:p w14:paraId="0C331F42" w14:textId="77777777" w:rsidR="00F77D4A" w:rsidRPr="00A256F1" w:rsidRDefault="00F77D4A" w:rsidP="00F77D4A"/>
    <w:p w14:paraId="2042CF4A" w14:textId="77777777" w:rsidR="00F77D4A" w:rsidRPr="00A256F1" w:rsidRDefault="00F77D4A" w:rsidP="00F77D4A">
      <w:pPr>
        <w:pStyle w:val="Ingenmellomrom"/>
      </w:pPr>
      <w:r w:rsidRPr="00A256F1">
        <w:t xml:space="preserve">Tal på bustader/ fritidsbustader i området </w:t>
      </w:r>
    </w:p>
    <w:p w14:paraId="3E171915" w14:textId="77777777" w:rsidR="00F77D4A" w:rsidRPr="00A256F1" w:rsidRDefault="00F77D4A" w:rsidP="00F77D4A">
      <w:pPr>
        <w:pStyle w:val="Ingenmellomrom"/>
      </w:pPr>
      <w:r w:rsidRPr="00A256F1">
        <w:t xml:space="preserve">Bustadtypar </w:t>
      </w:r>
    </w:p>
    <w:p w14:paraId="172A143F" w14:textId="77777777" w:rsidR="00F77D4A" w:rsidRPr="00A256F1" w:rsidRDefault="00F77D4A" w:rsidP="00F77D4A">
      <w:pPr>
        <w:pStyle w:val="Ingenmellomrom"/>
      </w:pPr>
      <w:r w:rsidRPr="00A256F1">
        <w:t>Tal busette og alderssamansetnad</w:t>
      </w:r>
    </w:p>
    <w:p w14:paraId="445771A7" w14:textId="77777777" w:rsidR="00F77D4A" w:rsidRPr="00A256F1" w:rsidRDefault="00F77D4A" w:rsidP="00F77D4A">
      <w:pPr>
        <w:pStyle w:val="Ingenmellomrom"/>
      </w:pPr>
      <w:r w:rsidRPr="00A256F1">
        <w:t>Største og minste bustadstørrelse</w:t>
      </w:r>
    </w:p>
    <w:p w14:paraId="69AFF96B" w14:textId="77777777" w:rsidR="00F77D4A" w:rsidRPr="00A256F1" w:rsidRDefault="00F77D4A" w:rsidP="00F77D4A">
      <w:pPr>
        <w:pStyle w:val="Ingenmellomrom"/>
      </w:pPr>
      <w:r w:rsidRPr="00A256F1">
        <w:t xml:space="preserve">Tal på tilgjengelege bustadar </w:t>
      </w:r>
    </w:p>
    <w:p w14:paraId="1F007157" w14:textId="77777777" w:rsidR="00F77D4A" w:rsidRPr="00A256F1" w:rsidRDefault="00F77D4A" w:rsidP="00F77D4A"/>
    <w:p w14:paraId="6F08C68F" w14:textId="77777777" w:rsidR="00F77D4A" w:rsidRPr="00A256F1" w:rsidRDefault="00F77D4A" w:rsidP="00F77D4A">
      <w:r w:rsidRPr="00A256F1">
        <w:t>Kommentar:</w:t>
      </w:r>
    </w:p>
    <w:p w14:paraId="3EB63F61" w14:textId="77777777" w:rsidR="00F77D4A" w:rsidRPr="00A256F1" w:rsidRDefault="00F77D4A" w:rsidP="00F77D4A"/>
    <w:p w14:paraId="70AA4793" w14:textId="77777777" w:rsidR="00F77D4A" w:rsidRPr="00A256F1" w:rsidRDefault="00F77D4A" w:rsidP="00F77D4A"/>
    <w:p w14:paraId="4F88BC5A" w14:textId="77777777" w:rsidR="00F77D4A" w:rsidRPr="00A256F1" w:rsidRDefault="00F77D4A" w:rsidP="00F77D4A"/>
    <w:p w14:paraId="4BAE9C8A" w14:textId="275C8952" w:rsidR="00F77D4A" w:rsidRPr="00A256F1" w:rsidRDefault="00F77D4A" w:rsidP="00F77D4A">
      <w:pPr>
        <w:pStyle w:val="Overskrift4"/>
        <w:rPr>
          <w:i/>
          <w:lang w:val="nn-NO"/>
        </w:rPr>
      </w:pPr>
      <w:r w:rsidRPr="00A256F1">
        <w:rPr>
          <w:lang w:val="nn-NO"/>
        </w:rPr>
        <w:t xml:space="preserve">2.  </w:t>
      </w:r>
      <w:sdt>
        <w:sdtPr>
          <w:id w:val="-201251871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Næring/handel/industri/kontorfunksjonar</w:t>
      </w:r>
    </w:p>
    <w:p w14:paraId="04B83DCB" w14:textId="77777777" w:rsidR="00F77D4A" w:rsidRPr="00A256F1" w:rsidRDefault="00F77D4A" w:rsidP="00F77D4A">
      <w:pPr>
        <w:pStyle w:val="Ingenmellomrom"/>
      </w:pPr>
      <w:r w:rsidRPr="00A256F1">
        <w:t>Type handel/ næring/ industri/ kontor</w:t>
      </w:r>
    </w:p>
    <w:p w14:paraId="2B273830" w14:textId="77777777" w:rsidR="00F77D4A" w:rsidRPr="00A256F1" w:rsidRDefault="00F77D4A" w:rsidP="00F77D4A">
      <w:pPr>
        <w:pStyle w:val="Ingenmellomrom"/>
      </w:pPr>
      <w:r w:rsidRPr="00A256F1">
        <w:t>Senterstruktur</w:t>
      </w:r>
    </w:p>
    <w:p w14:paraId="1AA3600F" w14:textId="77777777" w:rsidR="00F77D4A" w:rsidRPr="00A256F1" w:rsidRDefault="00F77D4A" w:rsidP="00F77D4A">
      <w:pPr>
        <w:pStyle w:val="Ingenmellomrom"/>
      </w:pPr>
      <w:r w:rsidRPr="00A256F1">
        <w:t>Tilhøve til retningsliner og handelsanalyse</w:t>
      </w:r>
    </w:p>
    <w:p w14:paraId="08A8D208" w14:textId="77777777" w:rsidR="00F77D4A" w:rsidRPr="00A256F1" w:rsidRDefault="00F77D4A" w:rsidP="00F77D4A">
      <w:pPr>
        <w:pStyle w:val="Ingenmellomrom"/>
      </w:pPr>
      <w:r w:rsidRPr="00A256F1">
        <w:t>Storleik, m.a. for å avklara om tiltaket utløyser krav om konsekvensutgreiing</w:t>
      </w:r>
    </w:p>
    <w:p w14:paraId="4F8E2152" w14:textId="77777777" w:rsidR="00F77D4A" w:rsidRPr="00A256F1" w:rsidRDefault="00F77D4A" w:rsidP="00F77D4A"/>
    <w:p w14:paraId="1AA12B45" w14:textId="77777777" w:rsidR="00F77D4A" w:rsidRPr="00A256F1" w:rsidRDefault="00F77D4A" w:rsidP="00F77D4A">
      <w:r w:rsidRPr="00A256F1">
        <w:t>Kommentar:</w:t>
      </w:r>
    </w:p>
    <w:p w14:paraId="3405BFCC" w14:textId="77777777" w:rsidR="00F77D4A" w:rsidRPr="00A256F1" w:rsidRDefault="00F77D4A" w:rsidP="00F77D4A"/>
    <w:p w14:paraId="5B9BC4C2" w14:textId="1D59CB69" w:rsidR="00F77D4A" w:rsidRPr="00A256F1" w:rsidRDefault="00F77D4A" w:rsidP="00F77D4A">
      <w:pPr>
        <w:pStyle w:val="Overskrift4"/>
        <w:rPr>
          <w:lang w:val="nn-NO"/>
        </w:rPr>
      </w:pPr>
      <w:r w:rsidRPr="00A256F1">
        <w:rPr>
          <w:lang w:val="nn-NO"/>
        </w:rPr>
        <w:t xml:space="preserve">3.  </w:t>
      </w:r>
      <w:sdt>
        <w:sdtPr>
          <w:id w:val="860859281"/>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Veg-/trafikksituasjon, tilkomst / </w:t>
      </w:r>
      <w:proofErr w:type="spellStart"/>
      <w:r w:rsidRPr="00A256F1">
        <w:rPr>
          <w:lang w:val="nn-NO"/>
        </w:rPr>
        <w:t>avkjørsel</w:t>
      </w:r>
      <w:proofErr w:type="spellEnd"/>
      <w:r w:rsidRPr="00A256F1">
        <w:rPr>
          <w:lang w:val="nn-NO"/>
        </w:rPr>
        <w:t xml:space="preserve"> (kapasitet, sikkerheit, fotgjengarkryssingar, tilhøve til vegnormalen og kommunen si vegnorm,) (folkehelse)</w:t>
      </w:r>
    </w:p>
    <w:p w14:paraId="01D8238B" w14:textId="77777777" w:rsidR="00F77D4A" w:rsidRPr="00A256F1" w:rsidRDefault="00F77D4A" w:rsidP="00F77D4A">
      <w:pPr>
        <w:pStyle w:val="Ingenmellomrom"/>
      </w:pPr>
      <w:r w:rsidRPr="00A256F1">
        <w:t>Trafikkmengd (ÅDT), type trafikk</w:t>
      </w:r>
    </w:p>
    <w:p w14:paraId="5BD82F89" w14:textId="77777777" w:rsidR="00F77D4A" w:rsidRPr="00A256F1" w:rsidRDefault="00F77D4A" w:rsidP="00F77D4A">
      <w:pPr>
        <w:pStyle w:val="Ingenmellomrom"/>
      </w:pPr>
      <w:r w:rsidRPr="00A256F1">
        <w:t>Offentlege og felles private trafikkareal</w:t>
      </w:r>
    </w:p>
    <w:p w14:paraId="0FA482C7" w14:textId="77777777" w:rsidR="00F77D4A" w:rsidRPr="00A256F1" w:rsidRDefault="00F77D4A" w:rsidP="00F77D4A">
      <w:pPr>
        <w:pStyle w:val="Ingenmellomrom"/>
      </w:pPr>
      <w:r w:rsidRPr="00A256F1">
        <w:t>Trong for fortau og eller gang-/ sykkelveg</w:t>
      </w:r>
    </w:p>
    <w:p w14:paraId="3539B4E8" w14:textId="77777777" w:rsidR="00F77D4A" w:rsidRPr="00A256F1" w:rsidRDefault="00F77D4A" w:rsidP="00F77D4A">
      <w:pPr>
        <w:pStyle w:val="Ingenmellomrom"/>
      </w:pPr>
      <w:r w:rsidRPr="00A256F1">
        <w:t>Beredskap og utrykkingskøyretøy</w:t>
      </w:r>
    </w:p>
    <w:p w14:paraId="01DDECFF" w14:textId="77777777" w:rsidR="00F77D4A" w:rsidRPr="00A256F1" w:rsidRDefault="00F77D4A" w:rsidP="00F77D4A">
      <w:pPr>
        <w:pStyle w:val="Ingenmellomrom"/>
      </w:pPr>
      <w:r w:rsidRPr="00A256F1">
        <w:t>Vegstandard, vegbreidde</w:t>
      </w:r>
      <w:r>
        <w:t>, kurve</w:t>
      </w:r>
      <w:r w:rsidRPr="00A256F1">
        <w:t>, stigningsgrad (med referanse til vegklasse i vegnormalane)</w:t>
      </w:r>
    </w:p>
    <w:p w14:paraId="39D99567" w14:textId="77777777" w:rsidR="00F77D4A" w:rsidRPr="00A256F1" w:rsidRDefault="00F77D4A" w:rsidP="00F77D4A">
      <w:pPr>
        <w:pStyle w:val="Ingenmellomrom"/>
      </w:pPr>
      <w:r w:rsidRPr="00A256F1">
        <w:t>Lengdesnitt og profilar</w:t>
      </w:r>
    </w:p>
    <w:p w14:paraId="6B45750C" w14:textId="77777777" w:rsidR="00F77D4A" w:rsidRPr="00A256F1" w:rsidRDefault="00F77D4A" w:rsidP="00F77D4A">
      <w:pPr>
        <w:pStyle w:val="Ingenmellomrom"/>
      </w:pPr>
      <w:r w:rsidRPr="00A256F1">
        <w:t xml:space="preserve">Kryss og eller </w:t>
      </w:r>
      <w:proofErr w:type="spellStart"/>
      <w:r w:rsidRPr="00A256F1">
        <w:t>avkjørslar</w:t>
      </w:r>
      <w:proofErr w:type="spellEnd"/>
      <w:r w:rsidRPr="00A256F1">
        <w:t xml:space="preserve">, dimensjonering og </w:t>
      </w:r>
      <w:proofErr w:type="spellStart"/>
      <w:r w:rsidRPr="00A256F1">
        <w:t>frisikt</w:t>
      </w:r>
      <w:proofErr w:type="spellEnd"/>
    </w:p>
    <w:p w14:paraId="62A83C07" w14:textId="77777777" w:rsidR="00F77D4A" w:rsidRPr="00A256F1" w:rsidRDefault="00F77D4A" w:rsidP="00F77D4A">
      <w:pPr>
        <w:pStyle w:val="Ingenmellomrom"/>
      </w:pPr>
      <w:r w:rsidRPr="00A256F1">
        <w:t>Dimensjonerande fartsgrense</w:t>
      </w:r>
    </w:p>
    <w:p w14:paraId="6B13BD52" w14:textId="77777777" w:rsidR="00F77D4A" w:rsidRPr="00A256F1" w:rsidRDefault="00F77D4A" w:rsidP="00F77D4A">
      <w:pPr>
        <w:pStyle w:val="Ingenmellomrom"/>
      </w:pPr>
      <w:r w:rsidRPr="00A256F1">
        <w:t>Byggegrenser</w:t>
      </w:r>
    </w:p>
    <w:p w14:paraId="6F52D864" w14:textId="77777777" w:rsidR="00F77D4A" w:rsidRPr="00A256F1" w:rsidRDefault="00F77D4A" w:rsidP="00F77D4A">
      <w:pPr>
        <w:pStyle w:val="Ingenmellomrom"/>
      </w:pPr>
      <w:r w:rsidRPr="00A256F1">
        <w:t>Universell utforming og tilgjenge</w:t>
      </w:r>
    </w:p>
    <w:p w14:paraId="584459DB" w14:textId="77777777" w:rsidR="00F77D4A" w:rsidRPr="00A256F1" w:rsidRDefault="00F77D4A" w:rsidP="00F77D4A">
      <w:pPr>
        <w:pStyle w:val="Ingenmellomrom"/>
      </w:pPr>
      <w:r w:rsidRPr="00A256F1">
        <w:t>Høve til innhegning mot veg (bør forankrast i føresegner, ev. i samsvar med vegnorm).</w:t>
      </w:r>
    </w:p>
    <w:p w14:paraId="51380531" w14:textId="77777777" w:rsidR="00F77D4A" w:rsidRPr="00A256F1" w:rsidRDefault="00F77D4A" w:rsidP="00F77D4A">
      <w:pPr>
        <w:pStyle w:val="Ingenmellomrom"/>
      </w:pPr>
      <w:r w:rsidRPr="00A256F1">
        <w:t xml:space="preserve">Rekkefølgjekrav </w:t>
      </w:r>
    </w:p>
    <w:p w14:paraId="6D2C1272" w14:textId="77777777" w:rsidR="00F77D4A" w:rsidRPr="00A256F1" w:rsidRDefault="00F77D4A" w:rsidP="00F77D4A"/>
    <w:p w14:paraId="4ECCA3F6" w14:textId="77777777" w:rsidR="00F77D4A" w:rsidRPr="00A256F1" w:rsidRDefault="00F77D4A" w:rsidP="00F77D4A">
      <w:r w:rsidRPr="00A256F1">
        <w:t>Kommentar:</w:t>
      </w:r>
    </w:p>
    <w:p w14:paraId="1BBAFAA6" w14:textId="77777777" w:rsidR="00F77D4A" w:rsidRPr="00A256F1" w:rsidRDefault="00F77D4A" w:rsidP="00F77D4A"/>
    <w:p w14:paraId="6F2E6375" w14:textId="77777777" w:rsidR="00F77D4A" w:rsidRPr="00A256F1" w:rsidRDefault="00F77D4A" w:rsidP="00F77D4A"/>
    <w:p w14:paraId="61AA5F56" w14:textId="404ABA83" w:rsidR="00F77D4A" w:rsidRPr="00A256F1" w:rsidRDefault="00F77D4A" w:rsidP="00F77D4A">
      <w:pPr>
        <w:pStyle w:val="Overskrift4"/>
        <w:rPr>
          <w:lang w:val="nn-NO"/>
        </w:rPr>
      </w:pPr>
      <w:r w:rsidRPr="00A256F1">
        <w:rPr>
          <w:lang w:val="nn-NO"/>
        </w:rPr>
        <w:t xml:space="preserve">4. </w:t>
      </w:r>
      <w:sdt>
        <w:sdtPr>
          <w:id w:val="1993983035"/>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Trafikktryggleik og tilgjenge (folkehelse)</w:t>
      </w:r>
    </w:p>
    <w:p w14:paraId="60184C5E" w14:textId="77777777" w:rsidR="00F77D4A" w:rsidRPr="00A256F1" w:rsidRDefault="00F77D4A" w:rsidP="00F77D4A">
      <w:pPr>
        <w:pStyle w:val="Listeavsnitt"/>
        <w:numPr>
          <w:ilvl w:val="0"/>
          <w:numId w:val="1"/>
        </w:numPr>
      </w:pPr>
      <w:r w:rsidRPr="00A256F1">
        <w:t>Skule og barnehage</w:t>
      </w:r>
    </w:p>
    <w:p w14:paraId="1F36A218" w14:textId="77777777" w:rsidR="00F77D4A" w:rsidRPr="00A256F1" w:rsidRDefault="00F77D4A" w:rsidP="00F77D4A">
      <w:pPr>
        <w:pStyle w:val="Listeavsnitt"/>
        <w:numPr>
          <w:ilvl w:val="0"/>
          <w:numId w:val="1"/>
        </w:numPr>
      </w:pPr>
      <w:r w:rsidRPr="00A256F1">
        <w:t>Leike- og opphaldsareal</w:t>
      </w:r>
    </w:p>
    <w:p w14:paraId="0DF5346F" w14:textId="77777777" w:rsidR="00F77D4A" w:rsidRPr="00A256F1" w:rsidRDefault="00F77D4A" w:rsidP="00F77D4A">
      <w:pPr>
        <w:pStyle w:val="Listeavsnitt"/>
        <w:numPr>
          <w:ilvl w:val="0"/>
          <w:numId w:val="1"/>
        </w:numPr>
      </w:pPr>
      <w:r w:rsidRPr="00A256F1">
        <w:t>Eldre</w:t>
      </w:r>
    </w:p>
    <w:p w14:paraId="12E94544" w14:textId="77777777" w:rsidR="00F77D4A" w:rsidRPr="00A256F1" w:rsidRDefault="00F77D4A" w:rsidP="00F77D4A">
      <w:pPr>
        <w:pStyle w:val="Ingenmellomrom"/>
      </w:pPr>
      <w:r w:rsidRPr="00A256F1">
        <w:t>Trafikktryggleik – mjuke trafikantar</w:t>
      </w:r>
    </w:p>
    <w:p w14:paraId="1A130B5C" w14:textId="77777777" w:rsidR="00F77D4A" w:rsidRPr="00A256F1" w:rsidRDefault="00F77D4A" w:rsidP="00F77D4A">
      <w:pPr>
        <w:pStyle w:val="Ingenmellomrom"/>
      </w:pPr>
      <w:r w:rsidRPr="00A256F1">
        <w:t>Grøntområde/ friluftsområde/ friområde</w:t>
      </w:r>
    </w:p>
    <w:p w14:paraId="67A7911A" w14:textId="77777777" w:rsidR="00F77D4A" w:rsidRPr="00A256F1" w:rsidRDefault="00F77D4A" w:rsidP="00F77D4A">
      <w:pPr>
        <w:pStyle w:val="Ingenmellomrom"/>
      </w:pPr>
      <w:r w:rsidRPr="00A256F1">
        <w:t>Kollektivaksar/haldeplass</w:t>
      </w:r>
    </w:p>
    <w:p w14:paraId="227673A1" w14:textId="77777777" w:rsidR="00F77D4A" w:rsidRPr="00A256F1" w:rsidRDefault="00F77D4A" w:rsidP="00F77D4A">
      <w:pPr>
        <w:pStyle w:val="Ingenmellomrom"/>
      </w:pPr>
      <w:r w:rsidRPr="00A256F1">
        <w:lastRenderedPageBreak/>
        <w:t>Universell utforming</w:t>
      </w:r>
    </w:p>
    <w:p w14:paraId="353EB185" w14:textId="77777777" w:rsidR="00F77D4A" w:rsidRPr="00A256F1" w:rsidRDefault="00F77D4A" w:rsidP="00F77D4A">
      <w:pPr>
        <w:pStyle w:val="Ingenmellomrom"/>
      </w:pPr>
      <w:r w:rsidRPr="00A256F1">
        <w:t>Servicefunksjonar</w:t>
      </w:r>
    </w:p>
    <w:p w14:paraId="412D007A" w14:textId="77777777" w:rsidR="00F77D4A" w:rsidRPr="00A256F1" w:rsidRDefault="00F77D4A" w:rsidP="00F77D4A">
      <w:pPr>
        <w:pStyle w:val="Ingenmellomrom"/>
      </w:pPr>
      <w:r w:rsidRPr="00A256F1">
        <w:t>Renovasjon</w:t>
      </w:r>
    </w:p>
    <w:p w14:paraId="767814E5" w14:textId="77777777" w:rsidR="00F77D4A" w:rsidRPr="00A256F1" w:rsidRDefault="00F77D4A" w:rsidP="00F77D4A">
      <w:pPr>
        <w:pStyle w:val="Ingenmellomrom"/>
      </w:pPr>
      <w:r w:rsidRPr="00A256F1">
        <w:t>Utrykkingskøyretøy</w:t>
      </w:r>
    </w:p>
    <w:p w14:paraId="77C68774" w14:textId="77777777" w:rsidR="00F77D4A" w:rsidRPr="00A256F1" w:rsidRDefault="00F77D4A" w:rsidP="00F77D4A"/>
    <w:p w14:paraId="16476D7F" w14:textId="77777777" w:rsidR="00F77D4A" w:rsidRPr="00A256F1" w:rsidRDefault="00F77D4A" w:rsidP="00F77D4A">
      <w:r w:rsidRPr="00A256F1">
        <w:t>Kommentar:</w:t>
      </w:r>
    </w:p>
    <w:p w14:paraId="4D405A75" w14:textId="77777777" w:rsidR="00F77D4A" w:rsidRPr="00A256F1" w:rsidRDefault="00F77D4A" w:rsidP="00F77D4A"/>
    <w:p w14:paraId="38DB129F" w14:textId="64E1C492" w:rsidR="00F77D4A" w:rsidRPr="00A256F1" w:rsidRDefault="00F77D4A" w:rsidP="00F77D4A">
      <w:pPr>
        <w:pStyle w:val="Overskrift4"/>
        <w:rPr>
          <w:lang w:val="nn-NO"/>
        </w:rPr>
      </w:pPr>
      <w:r w:rsidRPr="00A256F1">
        <w:rPr>
          <w:lang w:val="nn-NO"/>
        </w:rPr>
        <w:t xml:space="preserve">5.  </w:t>
      </w:r>
      <w:sdt>
        <w:sdtPr>
          <w:id w:val="186401724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Parkering </w:t>
      </w:r>
    </w:p>
    <w:p w14:paraId="4766289D" w14:textId="77777777" w:rsidR="00F77D4A" w:rsidRPr="00A256F1" w:rsidRDefault="00F77D4A" w:rsidP="00F77D4A">
      <w:pPr>
        <w:pStyle w:val="Ingenmellomrom"/>
      </w:pPr>
      <w:r w:rsidRPr="00A256F1">
        <w:t xml:space="preserve">Trong for parkering </w:t>
      </w:r>
    </w:p>
    <w:p w14:paraId="3530FA7C" w14:textId="77777777" w:rsidR="00F77D4A" w:rsidRPr="00A256F1" w:rsidRDefault="00F77D4A" w:rsidP="00F77D4A">
      <w:pPr>
        <w:pStyle w:val="Ingenmellomrom"/>
      </w:pPr>
      <w:r w:rsidRPr="00A256F1">
        <w:t xml:space="preserve">Parkeringskapasiteten </w:t>
      </w:r>
    </w:p>
    <w:p w14:paraId="33062CA8" w14:textId="77777777" w:rsidR="00F77D4A" w:rsidRPr="00A256F1" w:rsidRDefault="00F77D4A" w:rsidP="00F77D4A">
      <w:pPr>
        <w:pStyle w:val="Ingenmellomrom"/>
      </w:pPr>
      <w:r w:rsidRPr="00A256F1">
        <w:t>Min/ maks krav til parkering</w:t>
      </w:r>
    </w:p>
    <w:p w14:paraId="0EEBF90F" w14:textId="77777777" w:rsidR="00F77D4A" w:rsidRPr="00A256F1" w:rsidRDefault="00F77D4A" w:rsidP="00F77D4A">
      <w:pPr>
        <w:pStyle w:val="Ingenmellomrom"/>
      </w:pPr>
      <w:r w:rsidRPr="00A256F1">
        <w:t>Parkeringskrav i samsvar med kommuneplanen sine krav</w:t>
      </w:r>
    </w:p>
    <w:p w14:paraId="0DBE67A1" w14:textId="77777777" w:rsidR="00F77D4A" w:rsidRPr="00A256F1" w:rsidRDefault="00F77D4A" w:rsidP="00F77D4A"/>
    <w:p w14:paraId="5C9A4149" w14:textId="77777777" w:rsidR="00F77D4A" w:rsidRPr="00A256F1" w:rsidRDefault="00F77D4A" w:rsidP="00F77D4A">
      <w:r w:rsidRPr="00A256F1">
        <w:t>Kommentar:</w:t>
      </w:r>
    </w:p>
    <w:p w14:paraId="24C77765" w14:textId="77777777" w:rsidR="00F77D4A" w:rsidRPr="00A256F1" w:rsidRDefault="00F77D4A" w:rsidP="00F77D4A"/>
    <w:p w14:paraId="133C2A6C" w14:textId="77777777" w:rsidR="00F77D4A" w:rsidRPr="00A256F1" w:rsidRDefault="00F77D4A" w:rsidP="00F77D4A"/>
    <w:p w14:paraId="063424B7" w14:textId="3CAAF48A" w:rsidR="00F77D4A" w:rsidRPr="00A256F1" w:rsidRDefault="00F77D4A" w:rsidP="00F77D4A">
      <w:pPr>
        <w:pStyle w:val="Overskrift4"/>
        <w:rPr>
          <w:color w:val="FF0000"/>
          <w:lang w:val="nn-NO"/>
        </w:rPr>
      </w:pPr>
      <w:r w:rsidRPr="00A256F1">
        <w:rPr>
          <w:lang w:val="nn-NO"/>
        </w:rPr>
        <w:t xml:space="preserve">6.  </w:t>
      </w:r>
      <w:sdt>
        <w:sdtPr>
          <w:id w:val="-2134392596"/>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Kollektivtrafikk (avstand til kollektivtrafikk, busslommer, tilgjenge for alle) (folkehelse)</w:t>
      </w:r>
    </w:p>
    <w:p w14:paraId="19712BCB" w14:textId="77777777" w:rsidR="00F77D4A" w:rsidRPr="00A256F1" w:rsidRDefault="00F77D4A" w:rsidP="00F77D4A">
      <w:pPr>
        <w:pStyle w:val="Ingenmellomrom"/>
      </w:pPr>
      <w:r w:rsidRPr="00A256F1">
        <w:t>Konsekvensane i høve til kollektivtrafikk</w:t>
      </w:r>
    </w:p>
    <w:p w14:paraId="25A9BDC6" w14:textId="77777777" w:rsidR="00F77D4A" w:rsidRPr="00A256F1" w:rsidRDefault="00F77D4A" w:rsidP="00F77D4A">
      <w:pPr>
        <w:pStyle w:val="Ingenmellomrom"/>
      </w:pPr>
      <w:r w:rsidRPr="00A256F1">
        <w:t>Tilrettelegging for kollektivtrafikk</w:t>
      </w:r>
    </w:p>
    <w:p w14:paraId="7BE22327" w14:textId="77777777" w:rsidR="00F77D4A" w:rsidRPr="00A256F1" w:rsidRDefault="00F77D4A" w:rsidP="00F77D4A">
      <w:pPr>
        <w:pStyle w:val="Ingenmellomrom"/>
      </w:pPr>
      <w:r w:rsidRPr="00A256F1">
        <w:t>Universell utforming og tilgjenge</w:t>
      </w:r>
    </w:p>
    <w:p w14:paraId="2D6B8149" w14:textId="77777777" w:rsidR="00F77D4A" w:rsidRPr="00A256F1" w:rsidRDefault="00F77D4A" w:rsidP="00F77D4A"/>
    <w:p w14:paraId="104B9993" w14:textId="77777777" w:rsidR="00F77D4A" w:rsidRPr="00A256F1" w:rsidRDefault="00F77D4A" w:rsidP="00F77D4A">
      <w:r w:rsidRPr="00A256F1">
        <w:t>Kommentar:</w:t>
      </w:r>
    </w:p>
    <w:p w14:paraId="3F4F5DE4" w14:textId="77777777" w:rsidR="00F77D4A" w:rsidRPr="00A256F1" w:rsidRDefault="00F77D4A" w:rsidP="00F77D4A"/>
    <w:p w14:paraId="62D1C439" w14:textId="37C9E92E" w:rsidR="00F77D4A" w:rsidRPr="00A256F1" w:rsidRDefault="00F77D4A" w:rsidP="00F77D4A">
      <w:pPr>
        <w:pStyle w:val="Overskrift4"/>
        <w:rPr>
          <w:lang w:val="nn-NO"/>
        </w:rPr>
      </w:pPr>
      <w:r w:rsidRPr="00A256F1">
        <w:rPr>
          <w:lang w:val="nn-NO"/>
        </w:rPr>
        <w:t xml:space="preserve">7.  </w:t>
      </w:r>
      <w:sdt>
        <w:sdtPr>
          <w:id w:val="-146195058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Støy/ forureining (trong for støyutgreiing, </w:t>
      </w:r>
      <w:proofErr w:type="spellStart"/>
      <w:r w:rsidRPr="00A256F1">
        <w:rPr>
          <w:lang w:val="nn-NO"/>
        </w:rPr>
        <w:t>Støyretningslinjen</w:t>
      </w:r>
      <w:proofErr w:type="spellEnd"/>
      <w:r w:rsidRPr="00A256F1">
        <w:rPr>
          <w:lang w:val="nn-NO"/>
        </w:rPr>
        <w:t xml:space="preserve"> T-1442)</w:t>
      </w:r>
    </w:p>
    <w:p w14:paraId="2461BB17" w14:textId="77777777" w:rsidR="00F77D4A" w:rsidRPr="00A256F1" w:rsidRDefault="00F77D4A" w:rsidP="00F77D4A">
      <w:pPr>
        <w:pStyle w:val="Ingenmellomrom"/>
      </w:pPr>
      <w:r w:rsidRPr="00A256F1">
        <w:t>Støy frå eksisterande og planlagde tiltak (vegtrafikkstøy m.m.)</w:t>
      </w:r>
    </w:p>
    <w:p w14:paraId="545328E9" w14:textId="77777777" w:rsidR="00F77D4A" w:rsidRPr="00A256F1" w:rsidRDefault="00F77D4A" w:rsidP="00F77D4A">
      <w:pPr>
        <w:pStyle w:val="Ingenmellomrom"/>
      </w:pPr>
      <w:r w:rsidRPr="00A256F1">
        <w:t>Forureina grunn</w:t>
      </w:r>
    </w:p>
    <w:p w14:paraId="15555E65" w14:textId="77777777" w:rsidR="00F77D4A" w:rsidRPr="00A256F1" w:rsidRDefault="00F77D4A" w:rsidP="00F77D4A">
      <w:pPr>
        <w:pStyle w:val="Ingenmellomrom"/>
      </w:pPr>
      <w:r w:rsidRPr="00A256F1">
        <w:t>Luftforureining frå eksisterande og planlagde tiltak</w:t>
      </w:r>
    </w:p>
    <w:p w14:paraId="071303D0" w14:textId="77777777" w:rsidR="00F77D4A" w:rsidRPr="00A256F1" w:rsidRDefault="00F77D4A" w:rsidP="00F77D4A">
      <w:pPr>
        <w:pStyle w:val="Ingenmellomrom"/>
      </w:pPr>
      <w:r w:rsidRPr="00A256F1">
        <w:t>Fare for ureining av drikkevasskjelde</w:t>
      </w:r>
    </w:p>
    <w:p w14:paraId="7F860219" w14:textId="77777777" w:rsidR="00F77D4A" w:rsidRPr="00A256F1" w:rsidRDefault="00F77D4A" w:rsidP="00F77D4A"/>
    <w:p w14:paraId="530B7A7B" w14:textId="77777777" w:rsidR="00F77D4A" w:rsidRPr="00A256F1" w:rsidRDefault="00F77D4A" w:rsidP="00F77D4A">
      <w:r w:rsidRPr="00A256F1">
        <w:t>Kommentar:</w:t>
      </w:r>
    </w:p>
    <w:p w14:paraId="7A66B532" w14:textId="77777777" w:rsidR="00F77D4A" w:rsidRPr="00A256F1" w:rsidRDefault="00F77D4A" w:rsidP="00F77D4A"/>
    <w:p w14:paraId="51422A50" w14:textId="77777777" w:rsidR="00F77D4A" w:rsidRPr="00A256F1" w:rsidRDefault="00F77D4A" w:rsidP="00F77D4A"/>
    <w:p w14:paraId="725E0F4F" w14:textId="5E85B05D" w:rsidR="00F77D4A" w:rsidRPr="00A256F1" w:rsidRDefault="00F77D4A" w:rsidP="00F77D4A">
      <w:pPr>
        <w:pStyle w:val="Overskrift4"/>
        <w:rPr>
          <w:color w:val="FF0000"/>
          <w:lang w:val="nn-NO"/>
        </w:rPr>
      </w:pPr>
      <w:r w:rsidRPr="00A256F1">
        <w:rPr>
          <w:lang w:val="nn-NO"/>
        </w:rPr>
        <w:t xml:space="preserve">8.  </w:t>
      </w:r>
      <w:sdt>
        <w:sdtPr>
          <w:id w:val="-377628346"/>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Skule /barnehage (folkehelse)</w:t>
      </w:r>
    </w:p>
    <w:p w14:paraId="1D7E3825" w14:textId="77777777" w:rsidR="00F77D4A" w:rsidRPr="00A256F1" w:rsidRDefault="00F77D4A" w:rsidP="00F77D4A">
      <w:pPr>
        <w:pStyle w:val="Ingenmellomrom"/>
      </w:pPr>
      <w:r w:rsidRPr="00A256F1">
        <w:t>Avstand/ tilgjenge til skule og skulekapasitet</w:t>
      </w:r>
    </w:p>
    <w:p w14:paraId="0E3CB365" w14:textId="77777777" w:rsidR="00F77D4A" w:rsidRPr="00A256F1" w:rsidRDefault="00F77D4A" w:rsidP="00F77D4A">
      <w:pPr>
        <w:pStyle w:val="Ingenmellomrom"/>
      </w:pPr>
      <w:r w:rsidRPr="00A256F1">
        <w:t>Avstand/ tilgjenge til barnehage og barnehagekapasitet</w:t>
      </w:r>
    </w:p>
    <w:p w14:paraId="49BAD5E6" w14:textId="77777777" w:rsidR="00F77D4A" w:rsidRPr="00A256F1" w:rsidRDefault="00F77D4A" w:rsidP="00F77D4A">
      <w:pPr>
        <w:pStyle w:val="Ingenmellomrom"/>
      </w:pPr>
      <w:r w:rsidRPr="00A256F1">
        <w:t>Avstand/ tilgjenge til andre offentlege og private servicefunksjonar</w:t>
      </w:r>
    </w:p>
    <w:p w14:paraId="1FACB8D7" w14:textId="77777777" w:rsidR="00F77D4A" w:rsidRPr="00A256F1" w:rsidRDefault="00F77D4A" w:rsidP="00F77D4A">
      <w:pPr>
        <w:pStyle w:val="Ingenmellomrom"/>
      </w:pPr>
      <w:r w:rsidRPr="00A256F1">
        <w:t>Trafikktryggleik på veg til skule/barnehage</w:t>
      </w:r>
    </w:p>
    <w:p w14:paraId="403BD33E" w14:textId="77777777" w:rsidR="00F77D4A" w:rsidRPr="00A256F1" w:rsidRDefault="00F77D4A" w:rsidP="00F77D4A">
      <w:pPr>
        <w:pStyle w:val="Ingenmellomrom"/>
      </w:pPr>
      <w:r w:rsidRPr="00A256F1">
        <w:t>Behov for ny skule/barnehage</w:t>
      </w:r>
    </w:p>
    <w:p w14:paraId="5223C1C5" w14:textId="77777777" w:rsidR="00F77D4A" w:rsidRPr="00A256F1" w:rsidRDefault="00F77D4A" w:rsidP="00F77D4A"/>
    <w:p w14:paraId="40CD9103" w14:textId="77777777" w:rsidR="00F77D4A" w:rsidRPr="00A256F1" w:rsidRDefault="00F77D4A" w:rsidP="00F77D4A">
      <w:r w:rsidRPr="00A256F1">
        <w:t>Kommentar:</w:t>
      </w:r>
    </w:p>
    <w:p w14:paraId="2940EFE4" w14:textId="77777777" w:rsidR="00F77D4A" w:rsidRPr="00A256F1" w:rsidRDefault="00F77D4A" w:rsidP="00F77D4A"/>
    <w:p w14:paraId="3B3FC277" w14:textId="77777777" w:rsidR="00F77D4A" w:rsidRPr="00A256F1" w:rsidRDefault="00F77D4A" w:rsidP="00F77D4A"/>
    <w:p w14:paraId="18141165" w14:textId="7439D3A6" w:rsidR="00F77D4A" w:rsidRPr="00A256F1" w:rsidRDefault="00F77D4A" w:rsidP="00F77D4A">
      <w:pPr>
        <w:pStyle w:val="Overskrift4"/>
        <w:rPr>
          <w:color w:val="FF0000"/>
          <w:lang w:val="nn-NO"/>
        </w:rPr>
      </w:pPr>
      <w:r w:rsidRPr="00A256F1">
        <w:rPr>
          <w:lang w:val="nn-NO"/>
        </w:rPr>
        <w:t xml:space="preserve">9.  </w:t>
      </w:r>
      <w:sdt>
        <w:sdtPr>
          <w:id w:val="1373651794"/>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Barn og unge sine interesser i planområdet (folkehelse)</w:t>
      </w:r>
    </w:p>
    <w:p w14:paraId="54EC1214" w14:textId="77777777" w:rsidR="00F77D4A" w:rsidRPr="00A256F1" w:rsidRDefault="00F77D4A" w:rsidP="00F77D4A">
      <w:pPr>
        <w:pStyle w:val="Ingenmellomrom"/>
      </w:pPr>
      <w:r w:rsidRPr="00A256F1">
        <w:t>Er området kartlagt med omsyn på eksisterande bruk som leike- og opphaldsareal?</w:t>
      </w:r>
    </w:p>
    <w:p w14:paraId="7F7E608E" w14:textId="77777777" w:rsidR="00F77D4A" w:rsidRPr="00A256F1" w:rsidRDefault="00F77D4A" w:rsidP="00F77D4A">
      <w:pPr>
        <w:pStyle w:val="Ingenmellomrom"/>
      </w:pPr>
      <w:r w:rsidRPr="00A256F1">
        <w:t>Er erstatningsareal avsett dersom eksisterande leike- og opphaldsareal går tapt?</w:t>
      </w:r>
    </w:p>
    <w:p w14:paraId="2E4B18E1" w14:textId="77777777" w:rsidR="00F77D4A" w:rsidRPr="00A256F1" w:rsidRDefault="00F77D4A" w:rsidP="00F77D4A"/>
    <w:p w14:paraId="12063BCB" w14:textId="77777777" w:rsidR="00F77D4A" w:rsidRDefault="00F77D4A" w:rsidP="00F77D4A">
      <w:r w:rsidRPr="00A256F1">
        <w:t>Kommentar:</w:t>
      </w:r>
    </w:p>
    <w:p w14:paraId="14309C3D" w14:textId="77777777" w:rsidR="00F77D4A" w:rsidRPr="00A256F1" w:rsidRDefault="00F77D4A" w:rsidP="00F77D4A"/>
    <w:p w14:paraId="27E67A32" w14:textId="77777777" w:rsidR="00F77D4A" w:rsidRPr="00A256F1" w:rsidRDefault="00F77D4A" w:rsidP="00F77D4A"/>
    <w:p w14:paraId="4FEAA62E" w14:textId="6287BE65" w:rsidR="00F77D4A" w:rsidRPr="00A256F1" w:rsidRDefault="00F77D4A" w:rsidP="00F77D4A">
      <w:pPr>
        <w:pStyle w:val="Overskrift4"/>
        <w:rPr>
          <w:lang w:val="nn-NO"/>
        </w:rPr>
      </w:pPr>
      <w:r w:rsidRPr="00A256F1">
        <w:rPr>
          <w:lang w:val="nn-NO"/>
        </w:rPr>
        <w:lastRenderedPageBreak/>
        <w:t xml:space="preserve">10. </w:t>
      </w:r>
      <w:sdt>
        <w:sdtPr>
          <w:id w:val="64562658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Menneske med nedsett funksjonsevne og eldre sine interesser i planområdet</w:t>
      </w:r>
      <w:r w:rsidRPr="00A256F1">
        <w:rPr>
          <w:lang w:val="nn-NO"/>
        </w:rPr>
        <w:fldChar w:fldCharType="begin"/>
      </w:r>
      <w:r w:rsidRPr="00A256F1">
        <w:rPr>
          <w:lang w:val="nn-NO"/>
        </w:rPr>
        <w:instrText>FORMCHECKBOX</w:instrText>
      </w:r>
      <w:r w:rsidR="0013368E">
        <w:rPr>
          <w:lang w:val="nn-NO"/>
        </w:rPr>
        <w:fldChar w:fldCharType="separate"/>
      </w:r>
      <w:r w:rsidRPr="00A256F1">
        <w:rPr>
          <w:lang w:val="nn-NO"/>
        </w:rPr>
        <w:fldChar w:fldCharType="end"/>
      </w:r>
    </w:p>
    <w:p w14:paraId="77F620A1" w14:textId="77777777" w:rsidR="00F77D4A" w:rsidRPr="00A256F1" w:rsidRDefault="00F77D4A" w:rsidP="00F77D4A">
      <w:pPr>
        <w:pStyle w:val="Ingenmellomrom"/>
      </w:pPr>
      <w:r w:rsidRPr="00A256F1">
        <w:t>Universell utforming og tilgjenge</w:t>
      </w:r>
    </w:p>
    <w:p w14:paraId="384EAC3C" w14:textId="77777777" w:rsidR="00F77D4A" w:rsidRDefault="00F77D4A" w:rsidP="00F77D4A">
      <w:pPr>
        <w:pStyle w:val="Ingenmellomrom"/>
      </w:pPr>
      <w:r>
        <w:t>Trafikktryggleik</w:t>
      </w:r>
    </w:p>
    <w:p w14:paraId="3D325B6E" w14:textId="77777777" w:rsidR="00F77D4A" w:rsidRDefault="00F77D4A" w:rsidP="00F77D4A">
      <w:pPr>
        <w:pStyle w:val="Ingenmellomrom"/>
      </w:pPr>
      <w:r>
        <w:t>Møteplassar</w:t>
      </w:r>
    </w:p>
    <w:p w14:paraId="4FEA5870" w14:textId="77777777" w:rsidR="00F77D4A" w:rsidRPr="00A256F1" w:rsidRDefault="00F77D4A" w:rsidP="00F77D4A">
      <w:pPr>
        <w:pStyle w:val="Ingenmellomrom"/>
      </w:pPr>
      <w:r>
        <w:t>Mobilitet, t.d. snarvegar, kvileplassar</w:t>
      </w:r>
    </w:p>
    <w:p w14:paraId="6C4F937B" w14:textId="77777777" w:rsidR="00F77D4A" w:rsidRPr="00A256F1" w:rsidRDefault="00F77D4A" w:rsidP="00F77D4A"/>
    <w:p w14:paraId="43D9CADF" w14:textId="77777777" w:rsidR="00F77D4A" w:rsidRDefault="00F77D4A" w:rsidP="00F77D4A">
      <w:r w:rsidRPr="00A256F1">
        <w:t>Kommentar:</w:t>
      </w:r>
    </w:p>
    <w:p w14:paraId="1548AA27" w14:textId="77777777" w:rsidR="00F77D4A" w:rsidRPr="00A256F1" w:rsidRDefault="00F77D4A" w:rsidP="00F77D4A"/>
    <w:p w14:paraId="1FB4452E" w14:textId="77777777" w:rsidR="00F77D4A" w:rsidRPr="00A256F1" w:rsidRDefault="00F77D4A" w:rsidP="00F77D4A"/>
    <w:p w14:paraId="61CEB33A" w14:textId="3E0CCACD" w:rsidR="00F77D4A" w:rsidRPr="00A256F1" w:rsidRDefault="00F77D4A" w:rsidP="00F77D4A">
      <w:pPr>
        <w:pStyle w:val="Overskrift4"/>
        <w:rPr>
          <w:color w:val="FF0000"/>
          <w:lang w:val="nn-NO"/>
        </w:rPr>
      </w:pPr>
      <w:r w:rsidRPr="00A256F1">
        <w:rPr>
          <w:lang w:val="nn-NO"/>
        </w:rPr>
        <w:t xml:space="preserve">11. </w:t>
      </w:r>
      <w:sdt>
        <w:sdtPr>
          <w:id w:val="-420720866"/>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Leike- og opphaldsareal (folkehelse)</w:t>
      </w:r>
    </w:p>
    <w:p w14:paraId="51BE96C7" w14:textId="77777777" w:rsidR="00F77D4A" w:rsidRDefault="00F77D4A" w:rsidP="00F77D4A">
      <w:pPr>
        <w:pStyle w:val="Ingenmellomrom"/>
      </w:pPr>
      <w:r w:rsidRPr="00A256F1">
        <w:t>Universell utforming og tilgjenge</w:t>
      </w:r>
      <w:r>
        <w:t xml:space="preserve"> </w:t>
      </w:r>
    </w:p>
    <w:p w14:paraId="17AB40EA" w14:textId="77777777" w:rsidR="00F77D4A" w:rsidRPr="00A256F1" w:rsidRDefault="00F77D4A" w:rsidP="00F77D4A">
      <w:pPr>
        <w:pStyle w:val="Ingenmellomrom"/>
      </w:pPr>
      <w:r w:rsidRPr="00A256F1">
        <w:t>Storleik og avstand til ulike typar leike- og opphaldsareal</w:t>
      </w:r>
    </w:p>
    <w:p w14:paraId="1FE604B6" w14:textId="77777777" w:rsidR="00F77D4A" w:rsidRPr="00A256F1" w:rsidRDefault="00F77D4A" w:rsidP="00F77D4A">
      <w:pPr>
        <w:pStyle w:val="Ingenmellomrom"/>
      </w:pPr>
      <w:r w:rsidRPr="00A256F1">
        <w:t>Utforming og kvalitet med omsyn på soltilhøve, vindskjerming, he</w:t>
      </w:r>
      <w:r>
        <w:t>ll</w:t>
      </w:r>
      <w:r w:rsidRPr="00A256F1">
        <w:t>ingsgrad</w:t>
      </w:r>
    </w:p>
    <w:p w14:paraId="564F7A54" w14:textId="77777777" w:rsidR="00F77D4A" w:rsidRPr="00A256F1" w:rsidRDefault="00F77D4A" w:rsidP="00F77D4A">
      <w:pPr>
        <w:pStyle w:val="Ingenmellomrom"/>
      </w:pPr>
      <w:r w:rsidRPr="00A256F1">
        <w:t>Trafikktryggleik, bilfri tilkomst</w:t>
      </w:r>
    </w:p>
    <w:p w14:paraId="4214DBE8" w14:textId="77777777" w:rsidR="00F77D4A" w:rsidRPr="00A256F1" w:rsidRDefault="00F77D4A" w:rsidP="00F77D4A">
      <w:pPr>
        <w:pStyle w:val="Ingenmellomrom"/>
      </w:pPr>
      <w:r w:rsidRPr="00A256F1">
        <w:t>Kan brukast til alle årstider?</w:t>
      </w:r>
    </w:p>
    <w:p w14:paraId="354522A2" w14:textId="77777777" w:rsidR="00F77D4A" w:rsidRPr="00A256F1" w:rsidRDefault="00F77D4A" w:rsidP="00F77D4A">
      <w:pPr>
        <w:pStyle w:val="Ingenmellomrom"/>
      </w:pPr>
      <w:r w:rsidRPr="00A256F1">
        <w:t>Helse- og tryggleikmessige høve</w:t>
      </w:r>
    </w:p>
    <w:p w14:paraId="384E620A" w14:textId="77777777" w:rsidR="00F77D4A" w:rsidRPr="00A256F1" w:rsidRDefault="00F77D4A" w:rsidP="00F77D4A">
      <w:pPr>
        <w:pStyle w:val="Ingenmellomrom"/>
      </w:pPr>
      <w:r w:rsidRPr="00A256F1">
        <w:t>Avstand til større balleikeplass</w:t>
      </w:r>
    </w:p>
    <w:p w14:paraId="3213F486" w14:textId="77777777" w:rsidR="00F77D4A" w:rsidRPr="00A256F1" w:rsidRDefault="00F77D4A" w:rsidP="00F77D4A">
      <w:pPr>
        <w:pStyle w:val="Ingenmellomrom"/>
      </w:pPr>
      <w:r w:rsidRPr="00A256F1">
        <w:t xml:space="preserve">Rekkjefølgjekrav </w:t>
      </w:r>
    </w:p>
    <w:p w14:paraId="429878D2" w14:textId="77777777" w:rsidR="00F77D4A" w:rsidRPr="00A256F1" w:rsidRDefault="00F77D4A" w:rsidP="00F77D4A"/>
    <w:p w14:paraId="6E5FD658" w14:textId="77777777" w:rsidR="00F77D4A" w:rsidRPr="00A256F1" w:rsidRDefault="00F77D4A" w:rsidP="00F77D4A">
      <w:r w:rsidRPr="00A256F1">
        <w:t>Kommentar:</w:t>
      </w:r>
    </w:p>
    <w:p w14:paraId="6DAEE7CD" w14:textId="77777777" w:rsidR="00F77D4A" w:rsidRPr="00A256F1" w:rsidRDefault="00F77D4A" w:rsidP="00F77D4A">
      <w:r w:rsidRPr="00A256F1">
        <w:t>Saman med byggjesøknad skal det føreliggje utomhusplan for planområdet i målestokk 1:200. Planen skal vise opparbeiding av terreng, utforming av leikeplass m/leikeutstyr, tilkomst, pa</w:t>
      </w:r>
      <w:r>
        <w:t>rkering, gang- og sykkelveg, ev</w:t>
      </w:r>
      <w:r w:rsidRPr="00A256F1">
        <w:t xml:space="preserve">. anna trafikksikring, renovasjonsløysning, murar/gjerder over 0,5 m, plantning osv. </w:t>
      </w:r>
    </w:p>
    <w:p w14:paraId="69FF8ACC" w14:textId="77777777" w:rsidR="00F77D4A" w:rsidRPr="00A256F1" w:rsidRDefault="00F77D4A" w:rsidP="00F77D4A">
      <w:pPr>
        <w:rPr>
          <w:b/>
          <w:bCs/>
        </w:rPr>
      </w:pPr>
      <w:r w:rsidRPr="00A256F1">
        <w:t>Planen skal utarbeidast av fagkyndige og godkjennast av kommunen.</w:t>
      </w:r>
      <w:r w:rsidRPr="00A256F1">
        <w:rPr>
          <w:b/>
          <w:bCs/>
        </w:rPr>
        <w:t xml:space="preserve"> </w:t>
      </w:r>
    </w:p>
    <w:p w14:paraId="0B7CA089" w14:textId="77777777" w:rsidR="00F77D4A" w:rsidRPr="00A256F1" w:rsidRDefault="00F77D4A" w:rsidP="00F77D4A">
      <w:r w:rsidRPr="00A256F1">
        <w:t>Leikeplassar med leikeutstyr skal opparbeidast etter godkjent utomhusplan og vere ferdigstilt før innflytting.</w:t>
      </w:r>
    </w:p>
    <w:p w14:paraId="472754E0" w14:textId="77777777" w:rsidR="00F77D4A" w:rsidRPr="00A256F1" w:rsidRDefault="00F77D4A" w:rsidP="00F77D4A"/>
    <w:p w14:paraId="4AEFFC8D" w14:textId="77777777" w:rsidR="00F77D4A" w:rsidRPr="00A256F1" w:rsidRDefault="00F77D4A" w:rsidP="00F77D4A"/>
    <w:p w14:paraId="73B88BA1" w14:textId="77777777" w:rsidR="00F77D4A" w:rsidRPr="00A256F1" w:rsidRDefault="00F77D4A" w:rsidP="00F77D4A"/>
    <w:p w14:paraId="09D19A99" w14:textId="2EE206DC" w:rsidR="00F77D4A" w:rsidRPr="00A256F1" w:rsidRDefault="00F77D4A" w:rsidP="00F77D4A">
      <w:pPr>
        <w:pStyle w:val="Overskrift4"/>
        <w:rPr>
          <w:i/>
          <w:lang w:val="nn-NO"/>
        </w:rPr>
      </w:pPr>
      <w:r w:rsidRPr="00A256F1">
        <w:rPr>
          <w:lang w:val="nn-NO"/>
        </w:rPr>
        <w:t xml:space="preserve">12. </w:t>
      </w:r>
      <w:sdt>
        <w:sdtPr>
          <w:id w:val="-1544441222"/>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Landskap og terrenginngrep</w:t>
      </w:r>
    </w:p>
    <w:p w14:paraId="4924A3D7" w14:textId="77777777" w:rsidR="00F77D4A" w:rsidRPr="00A256F1" w:rsidRDefault="00F77D4A" w:rsidP="00F77D4A">
      <w:pPr>
        <w:pStyle w:val="Ingenmellomrom"/>
      </w:pPr>
      <w:r w:rsidRPr="00A256F1">
        <w:t>Grønstruktur</w:t>
      </w:r>
    </w:p>
    <w:p w14:paraId="1DAE5B28" w14:textId="77777777" w:rsidR="00F77D4A" w:rsidRPr="00A256F1" w:rsidRDefault="00F77D4A" w:rsidP="00F77D4A">
      <w:pPr>
        <w:pStyle w:val="Ingenmellomrom"/>
      </w:pPr>
      <w:r w:rsidRPr="00A256F1">
        <w:t>Omfattar planforslaget kulturlandskap med høg verdi?</w:t>
      </w:r>
    </w:p>
    <w:p w14:paraId="44EBBE29" w14:textId="77777777" w:rsidR="00F77D4A" w:rsidRPr="00A256F1" w:rsidRDefault="00F77D4A" w:rsidP="00F77D4A">
      <w:pPr>
        <w:pStyle w:val="Ingenmellomrom"/>
      </w:pPr>
      <w:r w:rsidRPr="00A256F1">
        <w:t>Omfattar planforslaget grense mellom by/ tettstad og landbruk?</w:t>
      </w:r>
    </w:p>
    <w:p w14:paraId="22EB0051" w14:textId="77777777" w:rsidR="00F77D4A" w:rsidRPr="00A256F1" w:rsidRDefault="00F77D4A" w:rsidP="00F77D4A">
      <w:pPr>
        <w:pStyle w:val="Ingenmellomrom"/>
      </w:pPr>
      <w:r w:rsidRPr="00A256F1">
        <w:t>Er den landskapsmessige verknaden av planen vurdert?</w:t>
      </w:r>
    </w:p>
    <w:p w14:paraId="2C77D99A" w14:textId="77777777" w:rsidR="00F77D4A" w:rsidRDefault="00F77D4A" w:rsidP="00F77D4A">
      <w:pPr>
        <w:pStyle w:val="Ingenmellomrom"/>
      </w:pPr>
      <w:r w:rsidRPr="00A256F1">
        <w:t>Grunnforhold, vegetasjon, topografi</w:t>
      </w:r>
    </w:p>
    <w:p w14:paraId="0CE3A8F0" w14:textId="77777777" w:rsidR="00F77D4A" w:rsidRPr="00A256F1" w:rsidRDefault="00F77D4A" w:rsidP="00F77D4A">
      <w:pPr>
        <w:pStyle w:val="Ingenmellomrom"/>
      </w:pPr>
      <w:r w:rsidRPr="00A256F1">
        <w:t xml:space="preserve">Rekkjefølgjekrav </w:t>
      </w:r>
    </w:p>
    <w:p w14:paraId="14D4B750" w14:textId="77777777" w:rsidR="00F77D4A" w:rsidRPr="00A256F1" w:rsidRDefault="00F77D4A" w:rsidP="00F77D4A">
      <w:pPr>
        <w:pStyle w:val="Ingenmellomrom"/>
        <w:numPr>
          <w:ilvl w:val="0"/>
          <w:numId w:val="0"/>
        </w:numPr>
        <w:ind w:left="1080"/>
      </w:pPr>
    </w:p>
    <w:p w14:paraId="3F892D69" w14:textId="77777777" w:rsidR="00F77D4A" w:rsidRPr="00A256F1" w:rsidRDefault="00F77D4A" w:rsidP="00F77D4A"/>
    <w:p w14:paraId="0C9FFB93" w14:textId="77777777" w:rsidR="00F77D4A" w:rsidRDefault="00F77D4A" w:rsidP="00F77D4A"/>
    <w:p w14:paraId="7082F57D" w14:textId="77777777" w:rsidR="00F77D4A" w:rsidRPr="00A256F1" w:rsidRDefault="00F77D4A" w:rsidP="00F77D4A">
      <w:pPr>
        <w:rPr>
          <w:lang w:eastAsia="en-US"/>
        </w:rPr>
      </w:pPr>
      <w:r w:rsidRPr="00A256F1">
        <w:t xml:space="preserve">Kommentar: </w:t>
      </w:r>
      <w:r>
        <w:t xml:space="preserve"> </w:t>
      </w:r>
      <w:r>
        <w:br/>
      </w:r>
      <w:r w:rsidRPr="00A256F1">
        <w:t>Me bør nytta massar frå utbygging som ressurs for landbruk og samfunn. Overskotsmasse i utbyggingsområde bør så langt som mogeleg brukast på staden, til dømes til istandsetting og tilarbeiding av terrenget. Utbyggingsområda bør planleggast og utviklast slik at behovet for å transportere bort masser blir minst mogeleg. Dersom det blir masse til overs, må utbyggjer vise kvar overskotsmassen skal plasserast parallelt med utarbeiding av reguleringsplanen.</w:t>
      </w:r>
    </w:p>
    <w:p w14:paraId="6B10BA5D" w14:textId="77777777" w:rsidR="00F77D4A" w:rsidRPr="00A256F1" w:rsidRDefault="00F77D4A" w:rsidP="00F77D4A"/>
    <w:p w14:paraId="7BCA68A9" w14:textId="77777777" w:rsidR="00F77D4A" w:rsidRPr="00A256F1" w:rsidRDefault="00F77D4A" w:rsidP="00F77D4A">
      <w:r w:rsidRPr="00A256F1">
        <w:t>Plan for massehandtering må vera på plass seinast før igangsetting av tiltak innafor planområdet, og dette må takast med i rekkjefølgjekrava i planen.</w:t>
      </w:r>
    </w:p>
    <w:p w14:paraId="1F1E045F" w14:textId="77777777" w:rsidR="00F77D4A" w:rsidRDefault="00F77D4A" w:rsidP="00F77D4A"/>
    <w:p w14:paraId="5D9A766B" w14:textId="77777777" w:rsidR="00F77D4A" w:rsidRPr="00A256F1" w:rsidRDefault="00F77D4A" w:rsidP="00F77D4A">
      <w:r w:rsidRPr="00A256F1">
        <w:t>N</w:t>
      </w:r>
      <w:r>
        <w:t>atursteinmurar og andre tørrmur</w:t>
      </w:r>
      <w:r w:rsidRPr="00A256F1">
        <w:t>konstruksjonar skal førast opp i samsvar med  krav og tilrådingar i Statens vegvesen sine handbøker.</w:t>
      </w:r>
    </w:p>
    <w:p w14:paraId="09BDD2C5" w14:textId="77777777" w:rsidR="00F77D4A" w:rsidRPr="00A256F1" w:rsidRDefault="00F77D4A" w:rsidP="00F77D4A"/>
    <w:p w14:paraId="524B989F" w14:textId="77777777" w:rsidR="00F77D4A" w:rsidRPr="00A256F1" w:rsidRDefault="00F77D4A" w:rsidP="00F77D4A"/>
    <w:p w14:paraId="392AE96C" w14:textId="4FD80D32" w:rsidR="00F77D4A" w:rsidRPr="00A256F1" w:rsidRDefault="00F77D4A" w:rsidP="00F77D4A">
      <w:pPr>
        <w:pStyle w:val="Overskrift4"/>
        <w:rPr>
          <w:i/>
          <w:iCs/>
          <w:lang w:val="nn-NO"/>
        </w:rPr>
      </w:pPr>
      <w:r w:rsidRPr="00A256F1">
        <w:rPr>
          <w:lang w:val="nn-NO"/>
        </w:rPr>
        <w:t>13.</w:t>
      </w:r>
      <w:bookmarkStart w:id="9" w:name="Avmerking211"/>
      <w:r w:rsidR="00527F22">
        <w:rPr>
          <w:lang w:val="nn-NO"/>
        </w:rPr>
        <w:t xml:space="preserve"> </w:t>
      </w:r>
      <w:bookmarkEnd w:id="9"/>
      <w:sdt>
        <w:sdtPr>
          <w:id w:val="762271012"/>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Estetikk, byggeskikk, omsyn til naboar</w:t>
      </w:r>
    </w:p>
    <w:p w14:paraId="3E49B006" w14:textId="77777777" w:rsidR="00F77D4A" w:rsidRPr="00A256F1" w:rsidRDefault="00F77D4A" w:rsidP="00F77D4A">
      <w:pPr>
        <w:pStyle w:val="Ingenmellomrom"/>
      </w:pPr>
      <w:r w:rsidRPr="00A256F1">
        <w:t>Er utforming og byggehøgder i høve til terreng og landskap, nær - og fjernverknad vurdert?</w:t>
      </w:r>
    </w:p>
    <w:p w14:paraId="2BF29D37" w14:textId="77777777" w:rsidR="00F77D4A" w:rsidRPr="00A256F1" w:rsidRDefault="00F77D4A" w:rsidP="00F77D4A">
      <w:pPr>
        <w:pStyle w:val="Ingenmellomrom"/>
      </w:pPr>
      <w:r w:rsidRPr="00A256F1">
        <w:t>Er konsekvensar for høgdedrag og landskapssilhuettar vurdert?</w:t>
      </w:r>
    </w:p>
    <w:p w14:paraId="158601F4" w14:textId="77777777" w:rsidR="00F77D4A" w:rsidRPr="00A256F1" w:rsidRDefault="00F77D4A" w:rsidP="00F77D4A">
      <w:pPr>
        <w:pStyle w:val="Ingenmellomrom"/>
      </w:pPr>
      <w:r w:rsidRPr="00A256F1">
        <w:t>Er nær -  og fjernverknadar av tiltaket/ utbygginga si tilpassing til eksisterande omgivnadar vurdert?</w:t>
      </w:r>
    </w:p>
    <w:p w14:paraId="51059F3E" w14:textId="77777777" w:rsidR="00F77D4A" w:rsidRPr="00A256F1" w:rsidRDefault="00F77D4A" w:rsidP="00F77D4A">
      <w:pPr>
        <w:pStyle w:val="Ingenmellomrom"/>
      </w:pPr>
      <w:r w:rsidRPr="00A256F1">
        <w:t>Utnyttingsgrad, bygningsvolum, utbyggingsform i høve til omgivnadane</w:t>
      </w:r>
    </w:p>
    <w:p w14:paraId="5FBAF0CD" w14:textId="77777777" w:rsidR="00F77D4A" w:rsidRPr="00A256F1" w:rsidRDefault="00F77D4A" w:rsidP="00F77D4A">
      <w:pPr>
        <w:pStyle w:val="Ingenmellomrom"/>
      </w:pPr>
      <w:r w:rsidRPr="00A256F1">
        <w:t>Konsekvensane for naboane i høve til sol, utsikt, innsyn</w:t>
      </w:r>
    </w:p>
    <w:p w14:paraId="21B4DC2A" w14:textId="77777777" w:rsidR="00343D85" w:rsidRDefault="00F77D4A" w:rsidP="00F77D4A">
      <w:pPr>
        <w:pStyle w:val="Ingenmellomrom"/>
      </w:pPr>
      <w:r w:rsidRPr="00A256F1">
        <w:t xml:space="preserve">Er estetikk og byggjeskikk ivareteke </w:t>
      </w:r>
      <w:r w:rsidR="00343D85">
        <w:t>jf. føresegner i kommuneplanen</w:t>
      </w:r>
      <w:r w:rsidR="00960BD0">
        <w:t xml:space="preserve"> pkt.</w:t>
      </w:r>
      <w:r w:rsidR="00343D85">
        <w:t xml:space="preserve"> 2.18</w:t>
      </w:r>
      <w:r w:rsidR="00960BD0">
        <w:t>:</w:t>
      </w:r>
    </w:p>
    <w:p w14:paraId="326EFC1E" w14:textId="77777777" w:rsidR="00343D85" w:rsidRPr="00F8090D" w:rsidRDefault="0013368E" w:rsidP="00343D85">
      <w:pPr>
        <w:pStyle w:val="Ingenmellomrom"/>
        <w:numPr>
          <w:ilvl w:val="0"/>
          <w:numId w:val="0"/>
        </w:numPr>
        <w:ind w:left="1080"/>
        <w:rPr>
          <w:sz w:val="24"/>
          <w:szCs w:val="24"/>
        </w:rPr>
      </w:pPr>
      <w:hyperlink r:id="rId7" w:history="1">
        <w:r w:rsidR="00343D85" w:rsidRPr="00F8090D">
          <w:rPr>
            <w:rStyle w:val="Hyperkobling"/>
            <w:szCs w:val="24"/>
            <w:highlight w:val="yellow"/>
          </w:rPr>
          <w:t>http://webhotel3.gisline.no/GisLinePlanarkiv/4617/20140002/Dokumenter/Føresegner_KPA_rev_FM_07032018.pdf</w:t>
        </w:r>
      </w:hyperlink>
    </w:p>
    <w:p w14:paraId="66CAE1F7" w14:textId="77777777" w:rsidR="00F77D4A" w:rsidRPr="00A256F1" w:rsidRDefault="00F77D4A" w:rsidP="00F77D4A">
      <w:pPr>
        <w:rPr>
          <w:highlight w:val="yellow"/>
        </w:rPr>
      </w:pPr>
    </w:p>
    <w:p w14:paraId="104B9D1F" w14:textId="77777777" w:rsidR="00F77D4A" w:rsidRPr="00C02F12" w:rsidRDefault="00F77D4A" w:rsidP="00F77D4A">
      <w:pPr>
        <w:rPr>
          <w:lang w:val="nb-NO"/>
        </w:rPr>
      </w:pPr>
      <w:r w:rsidRPr="00C02F12">
        <w:rPr>
          <w:lang w:val="nb-NO"/>
        </w:rPr>
        <w:t>Kommentar:</w:t>
      </w:r>
    </w:p>
    <w:p w14:paraId="3FD76050" w14:textId="77777777" w:rsidR="00F77D4A" w:rsidRPr="00C02F12" w:rsidRDefault="00F77D4A" w:rsidP="00F77D4A">
      <w:pPr>
        <w:rPr>
          <w:lang w:val="nb-NO"/>
        </w:rPr>
      </w:pPr>
    </w:p>
    <w:p w14:paraId="4496C3CA" w14:textId="77777777" w:rsidR="00F77D4A" w:rsidRPr="00C02F12" w:rsidRDefault="00F77D4A" w:rsidP="00F77D4A">
      <w:pPr>
        <w:rPr>
          <w:lang w:val="nb-NO"/>
        </w:rPr>
      </w:pPr>
    </w:p>
    <w:p w14:paraId="66E1F758" w14:textId="77777777" w:rsidR="00F77D4A" w:rsidRPr="00C02F12" w:rsidRDefault="00F77D4A" w:rsidP="00F77D4A">
      <w:pPr>
        <w:rPr>
          <w:lang w:val="nb-NO"/>
        </w:rPr>
      </w:pPr>
    </w:p>
    <w:p w14:paraId="05DAD871" w14:textId="2AAF5161" w:rsidR="00F77D4A" w:rsidRPr="00C02F12" w:rsidRDefault="00F77D4A" w:rsidP="00F77D4A">
      <w:pPr>
        <w:pStyle w:val="Overskrift4"/>
        <w:rPr>
          <w:color w:val="FF0000"/>
        </w:rPr>
      </w:pPr>
      <w:r w:rsidRPr="00C02F12">
        <w:t xml:space="preserve">14. </w:t>
      </w:r>
      <w:sdt>
        <w:sdtPr>
          <w:id w:val="-1141120420"/>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C02F12">
        <w:t xml:space="preserve">Friluftsliv / </w:t>
      </w:r>
      <w:proofErr w:type="spellStart"/>
      <w:r w:rsidRPr="00C02F12">
        <w:t>grøne</w:t>
      </w:r>
      <w:proofErr w:type="spellEnd"/>
      <w:r w:rsidRPr="00C02F12">
        <w:t xml:space="preserve"> interesser (folkehelse)</w:t>
      </w:r>
    </w:p>
    <w:p w14:paraId="37AE28FD" w14:textId="77777777" w:rsidR="00F77D4A" w:rsidRPr="00A256F1" w:rsidRDefault="00F77D4A" w:rsidP="00F77D4A">
      <w:pPr>
        <w:pStyle w:val="Ingenmellomrom"/>
      </w:pPr>
      <w:r w:rsidRPr="00A256F1">
        <w:t>Er planframlegget i konflikt med område av nasjonal/ regional/ lokal verdi for friluftslivet?</w:t>
      </w:r>
    </w:p>
    <w:p w14:paraId="2F6745C2" w14:textId="77777777" w:rsidR="00F77D4A" w:rsidRPr="00A256F1" w:rsidRDefault="00F77D4A" w:rsidP="00F77D4A">
      <w:pPr>
        <w:pStyle w:val="Ingenmellomrom"/>
      </w:pPr>
      <w:r w:rsidRPr="00A256F1">
        <w:t>Er planframlegget i konflikt med off. friluftsområde eller friområde?</w:t>
      </w:r>
    </w:p>
    <w:p w14:paraId="27EBE0C5" w14:textId="77777777" w:rsidR="00F77D4A" w:rsidRPr="00A256F1" w:rsidRDefault="00F77D4A" w:rsidP="00F77D4A">
      <w:pPr>
        <w:pStyle w:val="Ingenmellomrom"/>
      </w:pPr>
      <w:r w:rsidRPr="00A256F1">
        <w:t>Er planframlegget i konflikt med allmenn f</w:t>
      </w:r>
      <w:r>
        <w:t>ri ferdsel/ løyper/ stiar/ tur</w:t>
      </w:r>
      <w:r w:rsidRPr="00A256F1">
        <w:t>område?</w:t>
      </w:r>
    </w:p>
    <w:p w14:paraId="1F1AAF60" w14:textId="77777777" w:rsidR="00F77D4A" w:rsidRPr="00A256F1" w:rsidRDefault="00F77D4A" w:rsidP="00F77D4A">
      <w:pPr>
        <w:pStyle w:val="Ingenmellomrom"/>
      </w:pPr>
      <w:r w:rsidRPr="00A256F1">
        <w:t>Er det lagt til rette for samanhangande grønstruktur?</w:t>
      </w:r>
    </w:p>
    <w:p w14:paraId="5DC6A621" w14:textId="77777777" w:rsidR="00F77D4A" w:rsidRPr="00A256F1" w:rsidRDefault="00F77D4A" w:rsidP="00F77D4A">
      <w:pPr>
        <w:pStyle w:val="Ingenmellomrom"/>
      </w:pPr>
      <w:r w:rsidRPr="00A256F1">
        <w:t>Er grønstrukturen lett tilgjengeleg for ålmenta?</w:t>
      </w:r>
    </w:p>
    <w:p w14:paraId="28E018EE" w14:textId="77777777" w:rsidR="00F77D4A" w:rsidRPr="00A256F1" w:rsidRDefault="00F77D4A" w:rsidP="00F77D4A">
      <w:pPr>
        <w:pStyle w:val="Ingenmellomrom"/>
      </w:pPr>
      <w:r w:rsidRPr="00A256F1">
        <w:t>Tilstrekkeleg parkeringsplassar?</w:t>
      </w:r>
    </w:p>
    <w:p w14:paraId="38292D3D" w14:textId="77777777" w:rsidR="00F77D4A" w:rsidRPr="00A256F1" w:rsidRDefault="00F77D4A" w:rsidP="00F77D4A"/>
    <w:p w14:paraId="1EB961A4" w14:textId="77777777" w:rsidR="00F77D4A" w:rsidRPr="00A256F1" w:rsidRDefault="00F77D4A" w:rsidP="00F77D4A">
      <w:r w:rsidRPr="00A256F1">
        <w:t>Kommentar:</w:t>
      </w:r>
    </w:p>
    <w:p w14:paraId="48E39A4F" w14:textId="77777777" w:rsidR="00F77D4A" w:rsidRPr="00A256F1" w:rsidRDefault="00F77D4A" w:rsidP="00F77D4A"/>
    <w:p w14:paraId="5EA39859" w14:textId="77777777" w:rsidR="00F77D4A" w:rsidRPr="00A256F1" w:rsidRDefault="00F77D4A" w:rsidP="00F77D4A"/>
    <w:p w14:paraId="45186B65" w14:textId="123792CA" w:rsidR="00F77D4A" w:rsidRPr="00A256F1" w:rsidRDefault="00F77D4A" w:rsidP="00F77D4A">
      <w:pPr>
        <w:pStyle w:val="Overskrift4"/>
        <w:rPr>
          <w:lang w:val="nn-NO"/>
        </w:rPr>
      </w:pPr>
      <w:r w:rsidRPr="00A256F1">
        <w:rPr>
          <w:lang w:val="nn-NO"/>
        </w:rPr>
        <w:t xml:space="preserve">15. </w:t>
      </w:r>
      <w:sdt>
        <w:sdtPr>
          <w:rPr>
            <w:lang w:val="nn-NO"/>
          </w:rPr>
          <w:id w:val="1313208684"/>
          <w14:checkbox>
            <w14:checked w14:val="0"/>
            <w14:checkedState w14:val="2612" w14:font="MS Gothic"/>
            <w14:uncheckedState w14:val="2610" w14:font="MS Gothic"/>
          </w14:checkbox>
        </w:sdtPr>
        <w:sdtEndPr/>
        <w:sdtContent>
          <w:r w:rsidR="00527F22" w:rsidRPr="00527F22">
            <w:rPr>
              <w:rFonts w:ascii="MS Gothic" w:eastAsia="MS Gothic" w:hAnsi="MS Gothic" w:hint="eastAsia"/>
              <w:lang w:val="nn-NO"/>
            </w:rPr>
            <w:t>☐</w:t>
          </w:r>
        </w:sdtContent>
      </w:sdt>
      <w:r w:rsidR="00527F22" w:rsidRPr="00527F22">
        <w:rPr>
          <w:lang w:val="nn-NO"/>
        </w:rPr>
        <w:t xml:space="preserve"> </w:t>
      </w:r>
      <w:r w:rsidRPr="00A256F1">
        <w:rPr>
          <w:lang w:val="nn-NO"/>
        </w:rPr>
        <w:t xml:space="preserve">Naturmangfald (fauna, naturtypekartlegging, viltkartlegging, </w:t>
      </w:r>
      <w:proofErr w:type="spellStart"/>
      <w:r w:rsidRPr="00A256F1">
        <w:rPr>
          <w:lang w:val="nn-NO"/>
        </w:rPr>
        <w:t>artsdatabanken</w:t>
      </w:r>
      <w:proofErr w:type="spellEnd"/>
      <w:r w:rsidRPr="00A256F1">
        <w:rPr>
          <w:lang w:val="nn-NO"/>
        </w:rPr>
        <w:t xml:space="preserve"> m.m.)</w:t>
      </w:r>
    </w:p>
    <w:p w14:paraId="54DCCC18" w14:textId="77777777" w:rsidR="00F77D4A" w:rsidRPr="00A256F1" w:rsidRDefault="00F77D4A" w:rsidP="00F77D4A">
      <w:pPr>
        <w:pStyle w:val="Ingenmellomrom"/>
      </w:pPr>
      <w:r w:rsidRPr="00A256F1">
        <w:t>Biologisk mangfald (</w:t>
      </w:r>
      <w:r w:rsidRPr="00A256F1">
        <w:rPr>
          <w:lang w:eastAsia="nn-NO"/>
        </w:rPr>
        <w:t xml:space="preserve">spesielle artar eller </w:t>
      </w:r>
      <w:r w:rsidRPr="00A256F1">
        <w:t>spesielle naturverdiar på området som krev spesielle omsyn?)</w:t>
      </w:r>
    </w:p>
    <w:p w14:paraId="358E9CB8" w14:textId="77777777" w:rsidR="00F77D4A" w:rsidRPr="00A256F1" w:rsidRDefault="00F77D4A" w:rsidP="00F77D4A">
      <w:pPr>
        <w:pStyle w:val="Ingenmellomrom"/>
      </w:pPr>
      <w:r w:rsidRPr="00A256F1">
        <w:t>Naturmangfaldslova §§ 8-12</w:t>
      </w:r>
    </w:p>
    <w:p w14:paraId="3B1F1D2E" w14:textId="77777777" w:rsidR="00F77D4A" w:rsidRPr="00A256F1" w:rsidRDefault="00F77D4A" w:rsidP="00F77D4A">
      <w:pPr>
        <w:pStyle w:val="Ingenmellomrom"/>
      </w:pPr>
      <w:r w:rsidRPr="00A256F1">
        <w:t>Viltområde/ vilttrekk</w:t>
      </w:r>
    </w:p>
    <w:p w14:paraId="33AF3B7D" w14:textId="77777777" w:rsidR="00F77D4A" w:rsidRPr="00A256F1" w:rsidRDefault="00F77D4A" w:rsidP="00F77D4A">
      <w:pPr>
        <w:pStyle w:val="Ingenmellomrom"/>
      </w:pPr>
      <w:r w:rsidRPr="00A256F1">
        <w:t>Gyteplassar/ oppvekstområde/leveområde/ kantsoner</w:t>
      </w:r>
    </w:p>
    <w:p w14:paraId="6489F2B7" w14:textId="77777777" w:rsidR="00F77D4A" w:rsidRPr="00A256F1" w:rsidRDefault="00F77D4A" w:rsidP="00F77D4A"/>
    <w:p w14:paraId="1B313B30" w14:textId="77777777" w:rsidR="00F77D4A" w:rsidRPr="00A256F1" w:rsidRDefault="00F77D4A" w:rsidP="00F77D4A">
      <w:r w:rsidRPr="00A256F1">
        <w:t>Kommentar:</w:t>
      </w:r>
    </w:p>
    <w:p w14:paraId="4AB858B5" w14:textId="77777777" w:rsidR="00F77D4A" w:rsidRPr="00A256F1" w:rsidRDefault="00F77D4A" w:rsidP="00F77D4A"/>
    <w:p w14:paraId="1D300168" w14:textId="2FB5C717" w:rsidR="00F77D4A" w:rsidRPr="00A256F1" w:rsidRDefault="00F77D4A" w:rsidP="00F77D4A">
      <w:pPr>
        <w:pStyle w:val="Overskrift4"/>
        <w:rPr>
          <w:lang w:val="nn-NO"/>
        </w:rPr>
      </w:pPr>
      <w:r w:rsidRPr="00A256F1">
        <w:rPr>
          <w:lang w:val="nn-NO"/>
        </w:rPr>
        <w:t xml:space="preserve">16. </w:t>
      </w:r>
      <w:sdt>
        <w:sdtPr>
          <w:rPr>
            <w:lang w:val="nn-NO"/>
          </w:rPr>
          <w:id w:val="571782208"/>
          <w14:checkbox>
            <w14:checked w14:val="0"/>
            <w14:checkedState w14:val="2612" w14:font="MS Gothic"/>
            <w14:uncheckedState w14:val="2610" w14:font="MS Gothic"/>
          </w14:checkbox>
        </w:sdtPr>
        <w:sdtEndPr/>
        <w:sdtContent>
          <w:r w:rsidR="00527F22" w:rsidRPr="00527F22">
            <w:rPr>
              <w:rFonts w:ascii="MS Gothic" w:eastAsia="MS Gothic" w:hAnsi="MS Gothic" w:hint="eastAsia"/>
              <w:lang w:val="nn-NO"/>
            </w:rPr>
            <w:t>☐</w:t>
          </w:r>
        </w:sdtContent>
      </w:sdt>
      <w:r w:rsidR="00527F22" w:rsidRPr="00527F22">
        <w:rPr>
          <w:lang w:val="nn-NO"/>
        </w:rPr>
        <w:t xml:space="preserve"> </w:t>
      </w:r>
      <w:r w:rsidRPr="00A256F1">
        <w:rPr>
          <w:lang w:val="nn-NO"/>
        </w:rPr>
        <w:t xml:space="preserve">Strandsone og vassdrag (elv, bekkefar, nedslagsfelt m.m., byggjeforbod i 100-metersbelte, funksjonell strandsone) jf. PBL 1-8. </w:t>
      </w:r>
    </w:p>
    <w:p w14:paraId="55B2AA9A" w14:textId="77777777" w:rsidR="00F77D4A" w:rsidRPr="00A256F1" w:rsidRDefault="00F77D4A" w:rsidP="00F77D4A">
      <w:pPr>
        <w:pStyle w:val="Ingenmellomrom"/>
      </w:pPr>
      <w:r w:rsidRPr="00A256F1">
        <w:t>Er tiltaket innanfor 100 – metersbeltet langs sjøen eller vassdrag?</w:t>
      </w:r>
    </w:p>
    <w:p w14:paraId="4247BC26" w14:textId="77777777" w:rsidR="00F77D4A" w:rsidRPr="00A256F1" w:rsidRDefault="00F77D4A" w:rsidP="00F77D4A">
      <w:pPr>
        <w:pStyle w:val="Ingenmellomrom"/>
      </w:pPr>
      <w:r w:rsidRPr="00A256F1">
        <w:t xml:space="preserve">Er tiltaket avklart i overordna plan? </w:t>
      </w:r>
    </w:p>
    <w:p w14:paraId="5509CE5A" w14:textId="77777777" w:rsidR="00F77D4A" w:rsidRPr="00A256F1" w:rsidRDefault="00F77D4A" w:rsidP="00F77D4A">
      <w:pPr>
        <w:pStyle w:val="Ingenmellomrom"/>
      </w:pPr>
      <w:r w:rsidRPr="00A256F1">
        <w:t>Er det gjennomført kartlegging av strandsona eller sona langs vassdraget?</w:t>
      </w:r>
    </w:p>
    <w:p w14:paraId="743E36A6" w14:textId="77777777" w:rsidR="00F77D4A" w:rsidRPr="00A256F1" w:rsidRDefault="00F77D4A" w:rsidP="00F77D4A">
      <w:pPr>
        <w:pStyle w:val="Ingenmellomrom"/>
      </w:pPr>
      <w:r w:rsidRPr="00A256F1">
        <w:t>Småbåthamn/naust. Arealeffektive løysingar</w:t>
      </w:r>
    </w:p>
    <w:p w14:paraId="11C363FC" w14:textId="77777777" w:rsidR="00F77D4A" w:rsidRPr="00A256F1" w:rsidRDefault="00F77D4A" w:rsidP="00F77D4A">
      <w:pPr>
        <w:pStyle w:val="Ingenmellomrom"/>
      </w:pPr>
      <w:r w:rsidRPr="00A256F1">
        <w:t>Byggegrense langs sjø og vassdrag jf. PBL § 1-8.</w:t>
      </w:r>
      <w:r w:rsidRPr="00A256F1">
        <w:rPr>
          <w:color w:val="FF0000"/>
        </w:rPr>
        <w:t xml:space="preserve"> </w:t>
      </w:r>
    </w:p>
    <w:p w14:paraId="0FDF80C2" w14:textId="77777777" w:rsidR="00F77D4A" w:rsidRPr="00A256F1" w:rsidRDefault="00F77D4A" w:rsidP="00F77D4A"/>
    <w:p w14:paraId="0C5B4D86" w14:textId="77777777" w:rsidR="00F77D4A" w:rsidRPr="00A256F1" w:rsidRDefault="00F77D4A" w:rsidP="00F77D4A"/>
    <w:p w14:paraId="25B9C641" w14:textId="77777777" w:rsidR="00F77D4A" w:rsidRPr="00A256F1" w:rsidRDefault="00F77D4A" w:rsidP="00F77D4A">
      <w:r w:rsidRPr="00A256F1">
        <w:t>Kommentar:</w:t>
      </w:r>
    </w:p>
    <w:p w14:paraId="62F76468" w14:textId="77777777" w:rsidR="00F77D4A" w:rsidRPr="00A256F1" w:rsidRDefault="00F77D4A" w:rsidP="00F77D4A">
      <w:r w:rsidRPr="00A256F1">
        <w:lastRenderedPageBreak/>
        <w:t xml:space="preserve">Det må gjennomførast ein grundig analyse av kva delar av strandsona som har allmenne verdiar, og desse områda bør sikrast framtidige grøne formål, kanskje uavhengig av eigedomsstrukturen. Målet er å ivareta allmenne interesser og unngå uheldig bygging langs sjø. Dette må takast omsyn til i planarbeidet. </w:t>
      </w:r>
    </w:p>
    <w:p w14:paraId="47D3DDD8" w14:textId="77777777" w:rsidR="00F77D4A" w:rsidRPr="00A256F1" w:rsidRDefault="0013368E" w:rsidP="00F77D4A">
      <w:pPr>
        <w:rPr>
          <w:rFonts w:cstheme="minorHAnsi"/>
          <w:color w:val="FF0000"/>
        </w:rPr>
      </w:pPr>
      <w:hyperlink r:id="rId8" w:history="1">
        <w:r w:rsidR="00F77D4A" w:rsidRPr="00A256F1">
          <w:rPr>
            <w:rStyle w:val="Hyperkobling"/>
            <w:rFonts w:cstheme="minorHAnsi"/>
            <w:szCs w:val="22"/>
          </w:rPr>
          <w:t>https://www.regjeringen.no/no/dokumenter/lover-og-retningslinjer-for-planlegging-og-ressursutnytting-i-kystnare-sjoomrader/id2616581/</w:t>
        </w:r>
      </w:hyperlink>
    </w:p>
    <w:p w14:paraId="25F28F2C" w14:textId="77777777" w:rsidR="00F77D4A" w:rsidRPr="00A256F1" w:rsidRDefault="00F77D4A" w:rsidP="00F77D4A"/>
    <w:p w14:paraId="656B4D72" w14:textId="0BF2F105" w:rsidR="00F77D4A" w:rsidRPr="00A256F1" w:rsidRDefault="00F77D4A" w:rsidP="00F77D4A">
      <w:pPr>
        <w:pStyle w:val="Overskrift4"/>
        <w:rPr>
          <w:lang w:val="nn-NO"/>
        </w:rPr>
      </w:pPr>
      <w:r w:rsidRPr="00A256F1">
        <w:rPr>
          <w:lang w:val="nn-NO"/>
        </w:rPr>
        <w:t xml:space="preserve">17. </w:t>
      </w:r>
      <w:sdt>
        <w:sdtPr>
          <w:id w:val="-195622572"/>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Kulturminne </w:t>
      </w:r>
    </w:p>
    <w:p w14:paraId="6086ECAC" w14:textId="77777777" w:rsidR="00F77D4A" w:rsidRPr="00A256F1" w:rsidRDefault="00F77D4A" w:rsidP="00F77D4A">
      <w:pPr>
        <w:pStyle w:val="Ingenmellomrom"/>
      </w:pPr>
      <w:r w:rsidRPr="00A256F1">
        <w:t>Kulturminneplanen</w:t>
      </w:r>
    </w:p>
    <w:p w14:paraId="33326FA8" w14:textId="77777777" w:rsidR="00F77D4A" w:rsidRPr="00A256F1" w:rsidRDefault="00F77D4A" w:rsidP="00F77D4A">
      <w:pPr>
        <w:pStyle w:val="Ingenmellomrom"/>
      </w:pPr>
      <w:r w:rsidRPr="00A256F1">
        <w:t>Automatisk freda kulturminne (informer om moglege krav om arkeologisk utgraving)</w:t>
      </w:r>
    </w:p>
    <w:p w14:paraId="30F24C76" w14:textId="77777777" w:rsidR="00F77D4A" w:rsidRPr="00A256F1" w:rsidRDefault="00F77D4A" w:rsidP="00F77D4A">
      <w:pPr>
        <w:pStyle w:val="Ingenmellomrom"/>
      </w:pPr>
      <w:r w:rsidRPr="00A256F1">
        <w:t>Vedtaksfreda kulturminne</w:t>
      </w:r>
    </w:p>
    <w:p w14:paraId="5A6C08D5" w14:textId="77777777" w:rsidR="00F77D4A" w:rsidRPr="00A256F1" w:rsidRDefault="00F77D4A" w:rsidP="00F77D4A">
      <w:pPr>
        <w:pStyle w:val="Ingenmellomrom"/>
      </w:pPr>
      <w:r w:rsidRPr="00A256F1">
        <w:t>Verneverdige bygningar og miljø</w:t>
      </w:r>
    </w:p>
    <w:p w14:paraId="7D9BB588" w14:textId="77777777" w:rsidR="00F77D4A" w:rsidRPr="00A256F1" w:rsidRDefault="00F77D4A" w:rsidP="00F77D4A">
      <w:pPr>
        <w:pStyle w:val="Ingenmellomrom"/>
      </w:pPr>
      <w:r w:rsidRPr="00A256F1">
        <w:t>SEFRAK-registrerte bygningar (bygde før 1940)</w:t>
      </w:r>
    </w:p>
    <w:p w14:paraId="599020A9" w14:textId="77777777" w:rsidR="00F77D4A" w:rsidRPr="00A256F1" w:rsidRDefault="00F77D4A" w:rsidP="00F77D4A">
      <w:pPr>
        <w:pStyle w:val="Ingenmellomrom"/>
      </w:pPr>
      <w:r w:rsidRPr="00A256F1">
        <w:t>Behov for vern ved omsynssone og føresegner?</w:t>
      </w:r>
    </w:p>
    <w:p w14:paraId="0941CFC9" w14:textId="77777777" w:rsidR="00F77D4A" w:rsidRPr="00A256F1" w:rsidRDefault="00F77D4A" w:rsidP="00F77D4A"/>
    <w:p w14:paraId="3CCD0412" w14:textId="77777777" w:rsidR="00F77D4A" w:rsidRPr="00A256F1" w:rsidRDefault="00F77D4A" w:rsidP="00F77D4A">
      <w:r w:rsidRPr="00A256F1">
        <w:t>Kommentar:</w:t>
      </w:r>
    </w:p>
    <w:p w14:paraId="20220D45" w14:textId="77777777" w:rsidR="00F77D4A" w:rsidRPr="00A256F1" w:rsidRDefault="00F77D4A" w:rsidP="00F77D4A"/>
    <w:p w14:paraId="5563C4AA" w14:textId="187364DD" w:rsidR="00F77D4A" w:rsidRPr="00A256F1" w:rsidRDefault="00F77D4A" w:rsidP="00F77D4A">
      <w:pPr>
        <w:pStyle w:val="Overskrift4"/>
        <w:rPr>
          <w:iCs/>
          <w:lang w:val="nn-NO"/>
        </w:rPr>
      </w:pPr>
      <w:r w:rsidRPr="00A256F1">
        <w:rPr>
          <w:lang w:val="nn-NO"/>
        </w:rPr>
        <w:t xml:space="preserve">18. </w:t>
      </w:r>
      <w:sdt>
        <w:sdtPr>
          <w:id w:val="-160932701"/>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Klima og energiløysingar</w:t>
      </w:r>
      <w:r w:rsidRPr="00A256F1">
        <w:rPr>
          <w:i/>
          <w:iCs/>
          <w:lang w:val="nn-NO"/>
        </w:rPr>
        <w:tab/>
      </w:r>
      <w:r w:rsidRPr="00A256F1">
        <w:rPr>
          <w:iCs/>
          <w:lang w:val="nn-NO"/>
        </w:rPr>
        <w:tab/>
      </w:r>
    </w:p>
    <w:p w14:paraId="6F7C9B3A" w14:textId="77777777" w:rsidR="00F77D4A" w:rsidRPr="00A256F1" w:rsidRDefault="00F77D4A" w:rsidP="00F77D4A">
      <w:pPr>
        <w:pStyle w:val="Ingenmellomrom"/>
      </w:pPr>
      <w:r w:rsidRPr="00A256F1">
        <w:t>Energiforsyning</w:t>
      </w:r>
    </w:p>
    <w:p w14:paraId="1A5BE860" w14:textId="77777777" w:rsidR="00F77D4A" w:rsidRPr="00A256F1" w:rsidRDefault="00F77D4A" w:rsidP="00F77D4A">
      <w:pPr>
        <w:pStyle w:val="Ingenmellomrom"/>
      </w:pPr>
      <w:r w:rsidRPr="00A256F1">
        <w:t>Energibruk</w:t>
      </w:r>
    </w:p>
    <w:p w14:paraId="52EE585B" w14:textId="77777777" w:rsidR="00F77D4A" w:rsidRPr="00A256F1" w:rsidRDefault="00F77D4A" w:rsidP="00F77D4A">
      <w:pPr>
        <w:pStyle w:val="Ingenmellomrom"/>
      </w:pPr>
      <w:r w:rsidRPr="00A256F1">
        <w:t>Bruk av fornybar energi</w:t>
      </w:r>
    </w:p>
    <w:p w14:paraId="1CC07EB7" w14:textId="77777777" w:rsidR="00F77D4A" w:rsidRPr="00A256F1" w:rsidRDefault="00F77D4A" w:rsidP="00F77D4A">
      <w:pPr>
        <w:pStyle w:val="Ingenmellomrom"/>
      </w:pPr>
      <w:r w:rsidRPr="00A256F1">
        <w:t>Vassboren varme</w:t>
      </w:r>
    </w:p>
    <w:p w14:paraId="1FC9FC4A" w14:textId="77777777" w:rsidR="00F77D4A" w:rsidRPr="00A256F1" w:rsidRDefault="00F77D4A" w:rsidP="00F77D4A">
      <w:pPr>
        <w:pStyle w:val="Ingenmellomrom"/>
      </w:pPr>
      <w:r w:rsidRPr="00A256F1">
        <w:t xml:space="preserve">Klimatilhøve </w:t>
      </w:r>
    </w:p>
    <w:p w14:paraId="22E05324" w14:textId="77777777" w:rsidR="00F77D4A" w:rsidRPr="00A256F1" w:rsidRDefault="00F77D4A" w:rsidP="00F77D4A">
      <w:pPr>
        <w:pStyle w:val="Ingenmellomrom"/>
      </w:pPr>
      <w:r w:rsidRPr="00A256F1">
        <w:t>Passivhus</w:t>
      </w:r>
    </w:p>
    <w:p w14:paraId="12E23EA8" w14:textId="77777777" w:rsidR="00F77D4A" w:rsidRPr="00A256F1" w:rsidRDefault="00F77D4A" w:rsidP="00F77D4A">
      <w:r w:rsidRPr="00A256F1">
        <w:t>Kommentar:</w:t>
      </w:r>
    </w:p>
    <w:p w14:paraId="0C8A7DD0" w14:textId="77777777" w:rsidR="00F77D4A" w:rsidRPr="00A256F1" w:rsidRDefault="00F77D4A" w:rsidP="00F77D4A"/>
    <w:p w14:paraId="380952AE" w14:textId="77777777" w:rsidR="00F77D4A" w:rsidRPr="00A256F1" w:rsidRDefault="00F77D4A" w:rsidP="00F77D4A"/>
    <w:p w14:paraId="58B5A6F0" w14:textId="57355428" w:rsidR="00F77D4A" w:rsidRPr="00F011D7" w:rsidRDefault="00F77D4A" w:rsidP="00F77D4A">
      <w:pPr>
        <w:pStyle w:val="Overskrift4"/>
        <w:rPr>
          <w:lang w:val="nn-NO"/>
        </w:rPr>
      </w:pPr>
      <w:r w:rsidRPr="00A256F1">
        <w:rPr>
          <w:lang w:val="nn-NO"/>
        </w:rPr>
        <w:t xml:space="preserve">19. </w:t>
      </w:r>
      <w:sdt>
        <w:sdtPr>
          <w:rPr>
            <w:lang w:val="nn-NO"/>
          </w:rPr>
          <w:id w:val="-20939574"/>
          <w14:checkbox>
            <w14:checked w14:val="0"/>
            <w14:checkedState w14:val="2612" w14:font="MS Gothic"/>
            <w14:uncheckedState w14:val="2610" w14:font="MS Gothic"/>
          </w14:checkbox>
        </w:sdtPr>
        <w:sdtEndPr/>
        <w:sdtContent>
          <w:r w:rsidR="00527F22" w:rsidRPr="00F011D7">
            <w:rPr>
              <w:rFonts w:ascii="MS Gothic" w:eastAsia="MS Gothic" w:hAnsi="MS Gothic" w:hint="eastAsia"/>
              <w:lang w:val="nn-NO"/>
            </w:rPr>
            <w:t>☐</w:t>
          </w:r>
        </w:sdtContent>
      </w:sdt>
      <w:r w:rsidR="00527F22" w:rsidRPr="00F011D7">
        <w:rPr>
          <w:lang w:val="nn-NO"/>
        </w:rPr>
        <w:t xml:space="preserve"> </w:t>
      </w:r>
      <w:r w:rsidRPr="00F011D7">
        <w:rPr>
          <w:lang w:val="nn-NO"/>
        </w:rPr>
        <w:t>Vatn, avløp og overvasshandtering (kommunens VA-norm, forskrift om utslepp frå mindre avløpsanlegg, forureiningsforskrifta, kapasitet på eksisterande anlegg, krav om utbyggingsavtale)</w:t>
      </w:r>
    </w:p>
    <w:p w14:paraId="4BD23B33" w14:textId="77777777" w:rsidR="00F77D4A" w:rsidRPr="00A256F1" w:rsidRDefault="00F77D4A" w:rsidP="00F77D4A">
      <w:pPr>
        <w:pStyle w:val="Ingenmellomrom"/>
      </w:pPr>
      <w:r w:rsidRPr="00A256F1">
        <w:t>Kommunen si overordna VA norm</w:t>
      </w:r>
    </w:p>
    <w:p w14:paraId="5B35F096" w14:textId="77777777" w:rsidR="00F77D4A" w:rsidRPr="00A256F1" w:rsidRDefault="00F77D4A" w:rsidP="00F77D4A">
      <w:pPr>
        <w:pStyle w:val="Ingenmellomrom"/>
      </w:pPr>
      <w:r w:rsidRPr="00A256F1">
        <w:t>Vassforsyning</w:t>
      </w:r>
    </w:p>
    <w:p w14:paraId="3F5B9B42" w14:textId="77777777" w:rsidR="00F77D4A" w:rsidRPr="00A256F1" w:rsidRDefault="00F77D4A" w:rsidP="00F77D4A">
      <w:pPr>
        <w:pStyle w:val="Ingenmellomrom"/>
      </w:pPr>
      <w:r w:rsidRPr="00A256F1">
        <w:t>Avlaupsløysing</w:t>
      </w:r>
    </w:p>
    <w:p w14:paraId="38601AFA" w14:textId="77777777" w:rsidR="00F77D4A" w:rsidRPr="00A256F1" w:rsidRDefault="00F77D4A" w:rsidP="00F77D4A">
      <w:pPr>
        <w:pStyle w:val="Ingenmellomrom"/>
      </w:pPr>
      <w:r w:rsidRPr="00A256F1">
        <w:t>Handtering av overvatn</w:t>
      </w:r>
    </w:p>
    <w:p w14:paraId="59F7C727" w14:textId="77777777" w:rsidR="00F77D4A" w:rsidRPr="00A256F1" w:rsidRDefault="00F77D4A" w:rsidP="00F77D4A">
      <w:pPr>
        <w:pStyle w:val="Ingenmellomrom"/>
      </w:pPr>
      <w:r w:rsidRPr="00A256F1">
        <w:t>Dimensjonering leidningar</w:t>
      </w:r>
    </w:p>
    <w:p w14:paraId="11A0174F" w14:textId="77777777" w:rsidR="00F77D4A" w:rsidRDefault="00F77D4A" w:rsidP="00F77D4A">
      <w:pPr>
        <w:pStyle w:val="Ingenmellomrom"/>
      </w:pPr>
      <w:r w:rsidRPr="00A256F1">
        <w:t>Sløkkjevatn</w:t>
      </w:r>
    </w:p>
    <w:p w14:paraId="45AAFA01" w14:textId="77777777" w:rsidR="00F77D4A" w:rsidRPr="00A256F1" w:rsidRDefault="00F77D4A" w:rsidP="00F77D4A">
      <w:pPr>
        <w:pStyle w:val="Ingenmellomrom"/>
      </w:pPr>
      <w:r>
        <w:t>VA</w:t>
      </w:r>
    </w:p>
    <w:p w14:paraId="4B45DD11" w14:textId="77777777" w:rsidR="00F77D4A" w:rsidRPr="00A256F1" w:rsidRDefault="00F77D4A" w:rsidP="00F77D4A"/>
    <w:p w14:paraId="523EB3CF" w14:textId="77777777" w:rsidR="00F77D4A" w:rsidRPr="00A256F1" w:rsidRDefault="00F77D4A" w:rsidP="00F77D4A">
      <w:r w:rsidRPr="00A256F1">
        <w:t xml:space="preserve">Kommentar: </w:t>
      </w:r>
    </w:p>
    <w:p w14:paraId="4A84F5D9" w14:textId="77777777" w:rsidR="00F77D4A" w:rsidRPr="00A256F1" w:rsidRDefault="00B81F6C" w:rsidP="00F77D4A">
      <w:r w:rsidRPr="00B81F6C">
        <w:rPr>
          <w:rFonts w:cstheme="minorHAnsi"/>
          <w:szCs w:val="22"/>
        </w:rPr>
        <w:t>Plan for VA lyt leggjast ved detaljreguleringa.</w:t>
      </w:r>
      <w:r>
        <w:rPr>
          <w:rFonts w:ascii="Arial" w:hAnsi="Arial" w:cs="Arial"/>
          <w:szCs w:val="22"/>
        </w:rPr>
        <w:t xml:space="preserve"> </w:t>
      </w:r>
      <w:r w:rsidR="00F77D4A" w:rsidRPr="00A256F1">
        <w:t>Rekkefølgjekrav i samsvar med kommuneplan, ev. sjekkliste ved kommunal overtaking. (Alle tilkoplingar for vann i kommunal kum) Fokus på overvann.</w:t>
      </w:r>
    </w:p>
    <w:p w14:paraId="69D86404" w14:textId="77777777" w:rsidR="00F77D4A" w:rsidRPr="00A256F1" w:rsidRDefault="00F77D4A" w:rsidP="00F77D4A"/>
    <w:p w14:paraId="2D81D3A8" w14:textId="77777777" w:rsidR="00F77D4A" w:rsidRPr="00A256F1" w:rsidRDefault="00F77D4A" w:rsidP="00F77D4A"/>
    <w:p w14:paraId="68A1A494" w14:textId="5EA3CD5A" w:rsidR="00F77D4A" w:rsidRPr="00A256F1" w:rsidRDefault="00F77D4A" w:rsidP="00F77D4A">
      <w:pPr>
        <w:pStyle w:val="Overskrift4"/>
        <w:rPr>
          <w:lang w:val="nn-NO"/>
        </w:rPr>
      </w:pPr>
      <w:r w:rsidRPr="00A256F1">
        <w:rPr>
          <w:lang w:val="nn-NO"/>
        </w:rPr>
        <w:t xml:space="preserve">20. </w:t>
      </w:r>
      <w:sdt>
        <w:sdtPr>
          <w:id w:val="468023395"/>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Renovasjon (henteplass, avfallsløysing)</w:t>
      </w:r>
    </w:p>
    <w:p w14:paraId="1C33A5B9" w14:textId="77777777" w:rsidR="00F77D4A" w:rsidRPr="00A256F1" w:rsidRDefault="00F77D4A" w:rsidP="00F77D4A">
      <w:pPr>
        <w:pStyle w:val="Ingenmellomrom"/>
      </w:pPr>
      <w:r w:rsidRPr="00A256F1">
        <w:t>Miljøstasjon/ henteplass for avfall</w:t>
      </w:r>
    </w:p>
    <w:p w14:paraId="04696987" w14:textId="77777777" w:rsidR="00F77D4A" w:rsidRPr="00A256F1" w:rsidRDefault="00F77D4A" w:rsidP="00F77D4A">
      <w:pPr>
        <w:pStyle w:val="Ingenmellomrom"/>
      </w:pPr>
      <w:r w:rsidRPr="00A256F1">
        <w:t>Tilkomst for bossbil</w:t>
      </w:r>
    </w:p>
    <w:p w14:paraId="5B01FFD0" w14:textId="77777777" w:rsidR="00F77D4A" w:rsidRPr="00A256F1" w:rsidRDefault="00F77D4A" w:rsidP="00F77D4A">
      <w:pPr>
        <w:pStyle w:val="Ingenmellomrom"/>
      </w:pPr>
      <w:r w:rsidRPr="00A256F1">
        <w:t>Snuplass/snuhammar</w:t>
      </w:r>
    </w:p>
    <w:p w14:paraId="76BFA8FF" w14:textId="77777777" w:rsidR="00F77D4A" w:rsidRPr="00A256F1" w:rsidRDefault="00F77D4A" w:rsidP="00F77D4A">
      <w:pPr>
        <w:pStyle w:val="Ingenmellomrom"/>
      </w:pPr>
      <w:r w:rsidRPr="00A256F1">
        <w:t>Avfallsforskrifta - krav til kjeldesortering av boss</w:t>
      </w:r>
    </w:p>
    <w:p w14:paraId="31C3480E" w14:textId="77777777" w:rsidR="00F77D4A" w:rsidRPr="00A256F1" w:rsidRDefault="00F77D4A" w:rsidP="00F77D4A">
      <w:r w:rsidRPr="00A256F1">
        <w:t>Kommentar:</w:t>
      </w:r>
    </w:p>
    <w:p w14:paraId="2BB02006" w14:textId="77777777" w:rsidR="00F77D4A" w:rsidRPr="00A256F1" w:rsidRDefault="00F77D4A" w:rsidP="00F77D4A"/>
    <w:p w14:paraId="1EC93EFA" w14:textId="77777777" w:rsidR="00F77D4A" w:rsidRPr="00A256F1" w:rsidRDefault="00F77D4A" w:rsidP="00F77D4A"/>
    <w:p w14:paraId="2981CA86" w14:textId="3673839A" w:rsidR="00F77D4A" w:rsidRPr="00A256F1" w:rsidRDefault="00F77D4A" w:rsidP="00F77D4A">
      <w:pPr>
        <w:pStyle w:val="Overskrift4"/>
        <w:rPr>
          <w:lang w:val="nn-NO"/>
        </w:rPr>
      </w:pPr>
      <w:r w:rsidRPr="00A256F1">
        <w:rPr>
          <w:lang w:val="nn-NO"/>
        </w:rPr>
        <w:t xml:space="preserve">21. </w:t>
      </w:r>
      <w:sdt>
        <w:sdtPr>
          <w:rPr>
            <w:lang w:val="nn-NO"/>
          </w:rPr>
          <w:id w:val="569766214"/>
          <w14:checkbox>
            <w14:checked w14:val="0"/>
            <w14:checkedState w14:val="2612" w14:font="MS Gothic"/>
            <w14:uncheckedState w14:val="2610" w14:font="MS Gothic"/>
          </w14:checkbox>
        </w:sdtPr>
        <w:sdtEndPr/>
        <w:sdtContent>
          <w:r w:rsidR="00527F22" w:rsidRPr="00527F22">
            <w:rPr>
              <w:rFonts w:ascii="MS Gothic" w:eastAsia="MS Gothic" w:hAnsi="MS Gothic" w:hint="eastAsia"/>
              <w:lang w:val="nn-NO"/>
            </w:rPr>
            <w:t>☐</w:t>
          </w:r>
        </w:sdtContent>
      </w:sdt>
      <w:r w:rsidR="00527F22" w:rsidRPr="00527F22">
        <w:rPr>
          <w:lang w:val="nn-NO"/>
        </w:rPr>
        <w:t xml:space="preserve"> </w:t>
      </w:r>
      <w:r w:rsidRPr="00A256F1">
        <w:rPr>
          <w:lang w:val="nn-NO"/>
        </w:rPr>
        <w:t>Landbruk/ jordvern (areal i drift, potensiale for drift, tilhøve til kommunen sin</w:t>
      </w:r>
    </w:p>
    <w:p w14:paraId="73433804" w14:textId="77777777" w:rsidR="00F77D4A" w:rsidRPr="00A256F1" w:rsidRDefault="00F77D4A" w:rsidP="00F77D4A">
      <w:pPr>
        <w:pStyle w:val="Overskrift4"/>
        <w:rPr>
          <w:lang w:val="nn-NO"/>
        </w:rPr>
      </w:pPr>
      <w:r w:rsidRPr="00A256F1">
        <w:rPr>
          <w:lang w:val="nn-NO"/>
        </w:rPr>
        <w:t xml:space="preserve">      landbruksplan, ulemper for tilgrensande landbruksareal m.m.)</w:t>
      </w:r>
    </w:p>
    <w:p w14:paraId="74C8DA46" w14:textId="77777777" w:rsidR="00F77D4A" w:rsidRPr="00A256F1" w:rsidRDefault="00F77D4A" w:rsidP="00F77D4A">
      <w:pPr>
        <w:pStyle w:val="Ingenmellomrom"/>
      </w:pPr>
      <w:r w:rsidRPr="00A256F1">
        <w:t>Omdisponering av landbruksareal</w:t>
      </w:r>
    </w:p>
    <w:p w14:paraId="586AB420" w14:textId="77777777" w:rsidR="00F77D4A" w:rsidRPr="00A256F1" w:rsidRDefault="00F77D4A" w:rsidP="00F77D4A">
      <w:pPr>
        <w:pStyle w:val="Ingenmellomrom"/>
      </w:pPr>
      <w:r w:rsidRPr="00A256F1">
        <w:t>Arealtap, arrondering og drift for landbrukseigedomane</w:t>
      </w:r>
    </w:p>
    <w:p w14:paraId="108D23D8" w14:textId="77777777" w:rsidR="00F77D4A" w:rsidRPr="00A256F1" w:rsidRDefault="00F77D4A" w:rsidP="00F77D4A">
      <w:pPr>
        <w:pStyle w:val="Ingenmellomrom"/>
      </w:pPr>
      <w:r w:rsidRPr="00A256F1">
        <w:t>Langsiktig produksjonspotensiale for landbruksareala</w:t>
      </w:r>
    </w:p>
    <w:p w14:paraId="11A4BE62" w14:textId="77777777" w:rsidR="00F77D4A" w:rsidRPr="00A256F1" w:rsidRDefault="00F77D4A" w:rsidP="00F77D4A">
      <w:pPr>
        <w:pStyle w:val="Ingenmellomrom"/>
      </w:pPr>
      <w:r w:rsidRPr="00A256F1">
        <w:t>Konsekvensar og ev. miljømessige ulemper for tilgrensande landbruksareal som kan medføra restriksjonar på drifta</w:t>
      </w:r>
    </w:p>
    <w:p w14:paraId="78286FD1" w14:textId="77777777" w:rsidR="00F77D4A" w:rsidRPr="00A256F1" w:rsidRDefault="00F77D4A" w:rsidP="00F77D4A">
      <w:pPr>
        <w:pStyle w:val="Ingenmellomrom"/>
      </w:pPr>
      <w:r w:rsidRPr="00A256F1">
        <w:t>Alternative løysingar og arealdisponeringsmåtar ved omdisponering av landbruksareal som kan medføra krav om restriksjonar på drifta</w:t>
      </w:r>
    </w:p>
    <w:p w14:paraId="4256AA4C" w14:textId="77777777" w:rsidR="00F77D4A" w:rsidRPr="00A256F1" w:rsidRDefault="00F77D4A" w:rsidP="00F77D4A">
      <w:pPr>
        <w:pStyle w:val="Ingenmellomrom"/>
      </w:pPr>
      <w:r>
        <w:t>Avveg</w:t>
      </w:r>
      <w:r w:rsidRPr="00A256F1">
        <w:t>ing mellom omsyn til jordvern i høve til andre samfunnsinteresser</w:t>
      </w:r>
    </w:p>
    <w:p w14:paraId="11D00BBD" w14:textId="77777777" w:rsidR="00F77D4A" w:rsidRPr="00A256F1" w:rsidRDefault="00F77D4A" w:rsidP="00F77D4A">
      <w:pPr>
        <w:pStyle w:val="Ingenmellomrom"/>
      </w:pPr>
      <w:r w:rsidRPr="00A256F1">
        <w:t>Massehandtering</w:t>
      </w:r>
    </w:p>
    <w:p w14:paraId="755F1B3D" w14:textId="77777777" w:rsidR="00F77D4A" w:rsidRPr="00A256F1" w:rsidRDefault="00F77D4A" w:rsidP="00F77D4A"/>
    <w:p w14:paraId="5CA4DB3C" w14:textId="77777777" w:rsidR="00F77D4A" w:rsidRPr="00A256F1" w:rsidRDefault="00F77D4A" w:rsidP="00F77D4A">
      <w:r w:rsidRPr="00A256F1">
        <w:t>Kommentar:</w:t>
      </w:r>
    </w:p>
    <w:p w14:paraId="3B7B722D" w14:textId="77777777" w:rsidR="00F77D4A" w:rsidRPr="00A256F1" w:rsidRDefault="00F77D4A" w:rsidP="00F77D4A">
      <w:r w:rsidRPr="00A256F1">
        <w:t>Massehandtering bør vurderast i plan</w:t>
      </w:r>
      <w:r>
        <w:t>omtale</w:t>
      </w:r>
      <w:r w:rsidRPr="00A256F1">
        <w:t xml:space="preserve"> og føresegner. </w:t>
      </w:r>
    </w:p>
    <w:p w14:paraId="09D7F8F9" w14:textId="77777777" w:rsidR="00F77D4A" w:rsidRPr="00A256F1" w:rsidRDefault="00F77D4A" w:rsidP="00F77D4A">
      <w:r w:rsidRPr="00A256F1">
        <w:t>Overskotsmassar frå tidligare dyrka jord- og jordmassar som er eigna til jordbruksproduksjon, bør nyttast til forbetring av eksisterande jordbruksareal og difor leverast til godkjende jordmassemottak lokalt.</w:t>
      </w:r>
    </w:p>
    <w:p w14:paraId="3D772D04" w14:textId="77777777" w:rsidR="00F77D4A" w:rsidRPr="00A256F1" w:rsidRDefault="00F77D4A" w:rsidP="00F77D4A">
      <w:r w:rsidRPr="00A256F1">
        <w:t>Plan for massehandtering for slik gjennomføring må vera på plass seinast før igangsetting av tiltak innafor planområdet, og må takast med i rekkjefølgjekrava i planen.</w:t>
      </w:r>
    </w:p>
    <w:p w14:paraId="2006D403" w14:textId="77777777" w:rsidR="00F77D4A" w:rsidRPr="00A256F1" w:rsidRDefault="00F77D4A" w:rsidP="00F77D4A"/>
    <w:p w14:paraId="41003D99" w14:textId="77777777" w:rsidR="00F77D4A" w:rsidRPr="00A256F1" w:rsidRDefault="00F77D4A" w:rsidP="00F77D4A"/>
    <w:p w14:paraId="4147ED80" w14:textId="77777777" w:rsidR="00F77D4A" w:rsidRPr="00A256F1" w:rsidRDefault="00F77D4A" w:rsidP="00F77D4A"/>
    <w:p w14:paraId="7F6F15F2" w14:textId="0F9BFDB4" w:rsidR="00F77D4A" w:rsidRPr="00A256F1" w:rsidRDefault="00F77D4A" w:rsidP="00F77D4A">
      <w:pPr>
        <w:pStyle w:val="Overskrift4"/>
        <w:rPr>
          <w:lang w:val="nn-NO"/>
        </w:rPr>
      </w:pPr>
      <w:r w:rsidRPr="00A256F1">
        <w:rPr>
          <w:lang w:val="nn-NO"/>
        </w:rPr>
        <w:t>22.</w:t>
      </w:r>
      <w:r w:rsidR="00527F22">
        <w:rPr>
          <w:lang w:val="nn-NO"/>
        </w:rPr>
        <w:t xml:space="preserve"> </w:t>
      </w:r>
      <w:sdt>
        <w:sdtPr>
          <w:id w:val="756105807"/>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Helse, miljø og tryggleik</w:t>
      </w:r>
    </w:p>
    <w:p w14:paraId="63A9EBEF" w14:textId="77777777" w:rsidR="00F77D4A" w:rsidRPr="00A256F1" w:rsidRDefault="00F77D4A" w:rsidP="00F77D4A">
      <w:pPr>
        <w:pStyle w:val="Ingenmellomrom"/>
      </w:pPr>
      <w:r w:rsidRPr="00A256F1">
        <w:t>Miljøkvalitet i jord, vatn og luft</w:t>
      </w:r>
    </w:p>
    <w:p w14:paraId="08CD15F5" w14:textId="77777777" w:rsidR="00F77D4A" w:rsidRPr="00A256F1" w:rsidRDefault="00F77D4A" w:rsidP="00F77D4A">
      <w:pPr>
        <w:pStyle w:val="Ingenmellomrom"/>
      </w:pPr>
      <w:r w:rsidRPr="00A256F1">
        <w:t>Oppleving, ro/rekreasjon og fysisk aktivitet, natur- og kulturoppleving</w:t>
      </w:r>
    </w:p>
    <w:p w14:paraId="3ECFFB38" w14:textId="77777777" w:rsidR="00F77D4A" w:rsidRPr="00A256F1" w:rsidRDefault="00F77D4A" w:rsidP="00F77D4A">
      <w:pPr>
        <w:pStyle w:val="Ingenmellomrom"/>
      </w:pPr>
      <w:r w:rsidRPr="00A256F1">
        <w:t>Samfunnstryggleik</w:t>
      </w:r>
    </w:p>
    <w:p w14:paraId="4BE57B6B" w14:textId="77777777" w:rsidR="00F77D4A" w:rsidRPr="00A256F1" w:rsidRDefault="00F77D4A" w:rsidP="00F77D4A">
      <w:pPr>
        <w:pStyle w:val="Ingenmellomrom"/>
      </w:pPr>
      <w:r w:rsidRPr="00A256F1">
        <w:t>Eiga/leige/storleik av bustader/familietypar/aldersgrupper</w:t>
      </w:r>
    </w:p>
    <w:p w14:paraId="3DBC9D2D" w14:textId="77777777" w:rsidR="00F77D4A" w:rsidRPr="00A256F1" w:rsidRDefault="00F77D4A" w:rsidP="00F77D4A">
      <w:pPr>
        <w:pStyle w:val="Ingenmellomrom"/>
      </w:pPr>
      <w:r w:rsidRPr="00A256F1">
        <w:t xml:space="preserve">Kvalitet/attraktivitet, </w:t>
      </w:r>
    </w:p>
    <w:p w14:paraId="07E69102" w14:textId="77777777" w:rsidR="00F77D4A" w:rsidRPr="00A256F1" w:rsidRDefault="00F77D4A" w:rsidP="00F77D4A">
      <w:pPr>
        <w:pStyle w:val="Ingenmellomrom"/>
      </w:pPr>
      <w:r w:rsidRPr="00A256F1">
        <w:t>Møteplassar/ fellesområder</w:t>
      </w:r>
    </w:p>
    <w:p w14:paraId="33559C0B" w14:textId="77777777" w:rsidR="00F77D4A" w:rsidRPr="00A256F1" w:rsidRDefault="00F77D4A" w:rsidP="00F77D4A">
      <w:pPr>
        <w:pStyle w:val="Ingenmellomrom"/>
      </w:pPr>
      <w:r w:rsidRPr="00A256F1">
        <w:t xml:space="preserve">Gang- og sykkelsamband, offentleg transport i høve til fysisk aktivitet mv.   </w:t>
      </w:r>
    </w:p>
    <w:p w14:paraId="7650332D" w14:textId="77777777" w:rsidR="00F77D4A" w:rsidRPr="00A256F1" w:rsidRDefault="00F77D4A" w:rsidP="00F77D4A"/>
    <w:p w14:paraId="7DC835BD" w14:textId="77777777" w:rsidR="00F77D4A" w:rsidRDefault="00F77D4A" w:rsidP="00F77D4A">
      <w:r w:rsidRPr="00A256F1">
        <w:t>Kommentar:</w:t>
      </w:r>
    </w:p>
    <w:p w14:paraId="04C27F30" w14:textId="77777777" w:rsidR="00F77D4A" w:rsidRDefault="00F77D4A" w:rsidP="00F77D4A"/>
    <w:p w14:paraId="3495FABA" w14:textId="77777777" w:rsidR="00F77D4A" w:rsidRPr="00A256F1" w:rsidRDefault="00F77D4A" w:rsidP="00F77D4A"/>
    <w:p w14:paraId="78C08470" w14:textId="77777777" w:rsidR="00F77D4A" w:rsidRPr="00A256F1" w:rsidRDefault="00F77D4A" w:rsidP="00F77D4A"/>
    <w:p w14:paraId="0CA5B8D9" w14:textId="3DC334E9" w:rsidR="00F77D4A" w:rsidRPr="00A256F1" w:rsidRDefault="00F77D4A" w:rsidP="00F77D4A">
      <w:pPr>
        <w:pStyle w:val="Overskrift4"/>
        <w:rPr>
          <w:lang w:val="nn-NO"/>
        </w:rPr>
      </w:pPr>
      <w:r w:rsidRPr="00A256F1">
        <w:rPr>
          <w:lang w:val="nn-NO"/>
        </w:rPr>
        <w:t xml:space="preserve">23. </w:t>
      </w:r>
      <w:sdt>
        <w:sdtPr>
          <w:id w:val="-18776777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Økonomiske konsekvensar for kommunen (bygging og drift av vegar, va-anlegg,    </w:t>
      </w:r>
    </w:p>
    <w:p w14:paraId="4CB10F8F" w14:textId="77777777" w:rsidR="00F77D4A" w:rsidRPr="00A256F1" w:rsidRDefault="00F77D4A" w:rsidP="00F77D4A">
      <w:pPr>
        <w:pStyle w:val="Overskrift4"/>
        <w:rPr>
          <w:lang w:val="nn-NO"/>
        </w:rPr>
      </w:pPr>
      <w:r w:rsidRPr="00A256F1">
        <w:rPr>
          <w:lang w:val="nn-NO"/>
        </w:rPr>
        <w:t xml:space="preserve">      skular, barnehagar m.m.)</w:t>
      </w:r>
    </w:p>
    <w:p w14:paraId="3FAEB9AA" w14:textId="77777777" w:rsidR="00F77D4A" w:rsidRPr="00A256F1" w:rsidRDefault="00F77D4A" w:rsidP="00F77D4A">
      <w:pPr>
        <w:pStyle w:val="Ingenmellomrom"/>
      </w:pPr>
      <w:r w:rsidRPr="00A256F1">
        <w:t xml:space="preserve">Medfører tiltaket kommunal overtaking av vegar? Norm for kommunale vegar </w:t>
      </w:r>
    </w:p>
    <w:p w14:paraId="2D158AFF" w14:textId="77777777" w:rsidR="00F77D4A" w:rsidRPr="00A256F1" w:rsidRDefault="00F77D4A" w:rsidP="00F77D4A">
      <w:pPr>
        <w:pStyle w:val="Ingenmellomrom"/>
      </w:pPr>
      <w:r w:rsidRPr="00A256F1">
        <w:t>skal følgjast</w:t>
      </w:r>
    </w:p>
    <w:p w14:paraId="2E82231E" w14:textId="77777777" w:rsidR="00F77D4A" w:rsidRPr="00A256F1" w:rsidRDefault="00F77D4A" w:rsidP="00F77D4A">
      <w:pPr>
        <w:pStyle w:val="Ingenmellomrom"/>
      </w:pPr>
      <w:r w:rsidRPr="00A256F1">
        <w:t>Medfører tiltaket kommunal overtaking av VA-anlegg?</w:t>
      </w:r>
    </w:p>
    <w:p w14:paraId="5189FE81" w14:textId="77777777" w:rsidR="00F77D4A" w:rsidRPr="00A256F1" w:rsidRDefault="00F77D4A" w:rsidP="00F77D4A">
      <w:pPr>
        <w:pStyle w:val="Ingenmellomrom"/>
      </w:pPr>
      <w:r w:rsidRPr="00A256F1">
        <w:t>Medf</w:t>
      </w:r>
      <w:r>
        <w:t>ører tiltaket trong for opprust</w:t>
      </w:r>
      <w:r w:rsidRPr="00A256F1">
        <w:t>ing eller nyanlegg av kommunal infrastruktur utanfor planområdet?</w:t>
      </w:r>
    </w:p>
    <w:p w14:paraId="35F57514" w14:textId="77777777" w:rsidR="00F77D4A" w:rsidRPr="00A256F1" w:rsidRDefault="00F77D4A" w:rsidP="00F77D4A">
      <w:pPr>
        <w:pStyle w:val="Ingenmellomrom"/>
      </w:pPr>
      <w:r w:rsidRPr="00A256F1">
        <w:t>Er det sett rekkjefølgjekrav for gjennomføring av infrastrukturtiltak?</w:t>
      </w:r>
    </w:p>
    <w:p w14:paraId="24994E6B" w14:textId="77777777" w:rsidR="00F77D4A" w:rsidRPr="00A256F1" w:rsidRDefault="00F77D4A" w:rsidP="00F77D4A">
      <w:pPr>
        <w:pStyle w:val="Ingenmellomrom"/>
        <w:numPr>
          <w:ilvl w:val="0"/>
          <w:numId w:val="0"/>
        </w:numPr>
        <w:ind w:left="1080"/>
      </w:pPr>
    </w:p>
    <w:p w14:paraId="286223A8" w14:textId="77777777" w:rsidR="00F77D4A" w:rsidRPr="00A256F1" w:rsidRDefault="00F77D4A" w:rsidP="00F77D4A">
      <w:r w:rsidRPr="00A256F1">
        <w:t>Kommentar:</w:t>
      </w:r>
    </w:p>
    <w:p w14:paraId="57FEB421" w14:textId="77777777" w:rsidR="00F77D4A" w:rsidRPr="00A256F1" w:rsidRDefault="00F77D4A" w:rsidP="00F77D4A">
      <w:r w:rsidRPr="00A256F1">
        <w:t xml:space="preserve">    </w:t>
      </w:r>
    </w:p>
    <w:p w14:paraId="6151367F" w14:textId="0A55F7F2" w:rsidR="00F77D4A" w:rsidRPr="00A256F1" w:rsidRDefault="00F77D4A" w:rsidP="00F77D4A">
      <w:pPr>
        <w:pStyle w:val="Overskrift4"/>
        <w:rPr>
          <w:lang w:val="nn-NO"/>
        </w:rPr>
      </w:pPr>
      <w:r w:rsidRPr="00A256F1">
        <w:rPr>
          <w:lang w:val="nn-NO"/>
        </w:rPr>
        <w:t xml:space="preserve">24. </w:t>
      </w:r>
      <w:sdt>
        <w:sdtPr>
          <w:id w:val="-160702182"/>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 xml:space="preserve">Eigedomsinngrep </w:t>
      </w:r>
    </w:p>
    <w:p w14:paraId="03A47E2E" w14:textId="77777777" w:rsidR="00F77D4A" w:rsidRPr="00A256F1" w:rsidRDefault="00F77D4A" w:rsidP="00F77D4A">
      <w:pPr>
        <w:pStyle w:val="Ingenmellomrom"/>
      </w:pPr>
      <w:r w:rsidRPr="00A256F1">
        <w:t>Er eigedomstilhøva kartlagt?</w:t>
      </w:r>
    </w:p>
    <w:p w14:paraId="58896E98" w14:textId="77777777" w:rsidR="00F77D4A" w:rsidRPr="00A256F1" w:rsidRDefault="00F77D4A" w:rsidP="00F77D4A">
      <w:pPr>
        <w:pStyle w:val="Ingenmellomrom"/>
      </w:pPr>
      <w:r w:rsidRPr="00A256F1">
        <w:t xml:space="preserve">Usikre eigedomsgrenser? </w:t>
      </w:r>
    </w:p>
    <w:p w14:paraId="2B64ACCA" w14:textId="77777777" w:rsidR="00F77D4A" w:rsidRPr="00A256F1" w:rsidRDefault="00F77D4A" w:rsidP="00F77D4A">
      <w:pPr>
        <w:pStyle w:val="Ingenmellomrom"/>
      </w:pPr>
      <w:r w:rsidRPr="00A256F1">
        <w:lastRenderedPageBreak/>
        <w:t>Medfører planen inngrep på andre sin eigedom?</w:t>
      </w:r>
    </w:p>
    <w:p w14:paraId="5045869E" w14:textId="77777777" w:rsidR="00F77D4A" w:rsidRPr="00A256F1" w:rsidRDefault="00F77D4A" w:rsidP="00F77D4A">
      <w:pPr>
        <w:pStyle w:val="Ingenmellomrom"/>
      </w:pPr>
      <w:r w:rsidRPr="00A256F1">
        <w:t>Er det inngått avtale i høve til inngrepa?</w:t>
      </w:r>
    </w:p>
    <w:p w14:paraId="164A2EF2" w14:textId="77777777" w:rsidR="00F77D4A" w:rsidRPr="00A256F1" w:rsidRDefault="00F77D4A" w:rsidP="00F77D4A">
      <w:r w:rsidRPr="00A256F1">
        <w:tab/>
      </w:r>
    </w:p>
    <w:p w14:paraId="36F7C1B2" w14:textId="77777777" w:rsidR="00F77D4A" w:rsidRPr="00A256F1" w:rsidRDefault="00F77D4A" w:rsidP="00F77D4A">
      <w:r w:rsidRPr="00A256F1">
        <w:t>Kommentar:</w:t>
      </w:r>
    </w:p>
    <w:p w14:paraId="59CEA3F4" w14:textId="77777777" w:rsidR="00F77D4A" w:rsidRPr="00A256F1" w:rsidRDefault="00F77D4A" w:rsidP="00F77D4A">
      <w:pPr>
        <w:rPr>
          <w:i/>
          <w:iCs/>
        </w:rPr>
      </w:pPr>
      <w:r w:rsidRPr="00A256F1">
        <w:t>For å kunne laga ein plan som let seg gjennomføra utan endring av grenser eller plan i ettertid, er det viktig at uklare grenser vert påvist og målt inn nøyaktig før planarbeidet startar.</w:t>
      </w:r>
    </w:p>
    <w:p w14:paraId="67749CC2" w14:textId="77777777" w:rsidR="00F77D4A" w:rsidRPr="00A256F1" w:rsidRDefault="00F77D4A" w:rsidP="00F77D4A"/>
    <w:p w14:paraId="7FAEA580" w14:textId="222072E5" w:rsidR="00F77D4A" w:rsidRPr="00A256F1" w:rsidRDefault="00F77D4A" w:rsidP="00F77D4A">
      <w:pPr>
        <w:pStyle w:val="Overskrift4"/>
        <w:rPr>
          <w:lang w:val="nn-NO"/>
        </w:rPr>
      </w:pPr>
      <w:r w:rsidRPr="00A256F1">
        <w:rPr>
          <w:lang w:val="nn-NO"/>
        </w:rPr>
        <w:t xml:space="preserve">25. </w:t>
      </w:r>
      <w:sdt>
        <w:sdtPr>
          <w:rPr>
            <w:lang w:val="nn-NO"/>
          </w:rPr>
          <w:id w:val="748930786"/>
          <w14:checkbox>
            <w14:checked w14:val="0"/>
            <w14:checkedState w14:val="2612" w14:font="MS Gothic"/>
            <w14:uncheckedState w14:val="2610" w14:font="MS Gothic"/>
          </w14:checkbox>
        </w:sdtPr>
        <w:sdtEndPr/>
        <w:sdtContent>
          <w:r w:rsidR="00527F22" w:rsidRPr="00F011D7">
            <w:rPr>
              <w:rFonts w:ascii="MS Gothic" w:eastAsia="MS Gothic" w:hAnsi="MS Gothic" w:hint="eastAsia"/>
              <w:lang w:val="nn-NO"/>
            </w:rPr>
            <w:t>☐</w:t>
          </w:r>
        </w:sdtContent>
      </w:sdt>
      <w:r w:rsidR="00527F22" w:rsidRPr="00F011D7">
        <w:rPr>
          <w:lang w:val="nn-NO"/>
        </w:rPr>
        <w:t xml:space="preserve"> </w:t>
      </w:r>
      <w:r w:rsidRPr="00A256F1">
        <w:rPr>
          <w:lang w:val="nn-NO"/>
        </w:rPr>
        <w:t>Universell utforming</w:t>
      </w:r>
    </w:p>
    <w:p w14:paraId="6A101656" w14:textId="77777777" w:rsidR="00F77D4A" w:rsidRPr="00A256F1" w:rsidRDefault="00F77D4A" w:rsidP="00F77D4A"/>
    <w:p w14:paraId="0635BE62" w14:textId="77777777" w:rsidR="00F77D4A" w:rsidRPr="00A256F1" w:rsidRDefault="00F77D4A" w:rsidP="00F77D4A">
      <w:r w:rsidRPr="00A256F1">
        <w:t xml:space="preserve">Kommentar: </w:t>
      </w:r>
    </w:p>
    <w:p w14:paraId="56D5609C" w14:textId="77777777" w:rsidR="00F77D4A" w:rsidRPr="00A256F1" w:rsidRDefault="00F77D4A" w:rsidP="00F77D4A">
      <w:r w:rsidRPr="00A256F1">
        <w:t>Er det vurdert tal på tilgjengelege bustadar %?</w:t>
      </w:r>
    </w:p>
    <w:p w14:paraId="52E8248D" w14:textId="77777777" w:rsidR="00F77D4A" w:rsidRPr="00A256F1" w:rsidRDefault="00F77D4A" w:rsidP="00F77D4A">
      <w:r w:rsidRPr="00A256F1">
        <w:t>Samsvar med kommunen sin kommuneplan?</w:t>
      </w:r>
    </w:p>
    <w:p w14:paraId="2ECF13EF" w14:textId="77777777" w:rsidR="00F77D4A" w:rsidRPr="00A256F1" w:rsidRDefault="00F77D4A" w:rsidP="00F77D4A"/>
    <w:p w14:paraId="593C8214" w14:textId="31E0C7CD" w:rsidR="00F77D4A" w:rsidRPr="00A256F1" w:rsidRDefault="00F77D4A" w:rsidP="00F77D4A">
      <w:pPr>
        <w:pStyle w:val="Overskrift4"/>
        <w:rPr>
          <w:i/>
          <w:lang w:val="nn-NO"/>
        </w:rPr>
      </w:pPr>
      <w:r w:rsidRPr="00A256F1">
        <w:rPr>
          <w:lang w:val="nn-NO"/>
        </w:rPr>
        <w:t xml:space="preserve">26. </w:t>
      </w:r>
      <w:r w:rsidR="00527F22">
        <w:rPr>
          <w:lang w:val="nn-NO"/>
        </w:rPr>
        <w:t xml:space="preserve"> </w:t>
      </w:r>
      <w:sdt>
        <w:sdtPr>
          <w:id w:val="153113263"/>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Pr="00A256F1">
        <w:rPr>
          <w:lang w:val="nn-NO"/>
        </w:rPr>
        <w:t>Risiko og sårbarheit</w:t>
      </w:r>
    </w:p>
    <w:p w14:paraId="01571355" w14:textId="77777777" w:rsidR="00F77D4A" w:rsidRPr="00A256F1" w:rsidRDefault="00F77D4A" w:rsidP="00F77D4A">
      <w:pPr>
        <w:pStyle w:val="Ingenmellomrom"/>
      </w:pPr>
      <w:r w:rsidRPr="00A256F1">
        <w:t>Flaum og eller springflod</w:t>
      </w:r>
    </w:p>
    <w:p w14:paraId="048D6419" w14:textId="77777777" w:rsidR="00F77D4A" w:rsidRPr="00A256F1" w:rsidRDefault="00F77D4A" w:rsidP="00F77D4A">
      <w:pPr>
        <w:pStyle w:val="Ingenmellomrom"/>
      </w:pPr>
      <w:r w:rsidRPr="00A256F1">
        <w:t>Ras/ skred (stein, jord, leire, snø), skredsikring, ekstremver</w:t>
      </w:r>
    </w:p>
    <w:p w14:paraId="3F45B9BF" w14:textId="77777777" w:rsidR="00F77D4A" w:rsidRPr="00A256F1" w:rsidRDefault="00F77D4A" w:rsidP="00F77D4A">
      <w:pPr>
        <w:pStyle w:val="Ingenmellomrom"/>
      </w:pPr>
      <w:r w:rsidRPr="00A256F1">
        <w:t>Skrentar/ stup/trong for gjerde</w:t>
      </w:r>
    </w:p>
    <w:p w14:paraId="70F3AF3B" w14:textId="77777777" w:rsidR="00F77D4A" w:rsidRPr="00A256F1" w:rsidRDefault="00F77D4A" w:rsidP="00F77D4A">
      <w:pPr>
        <w:pStyle w:val="Ingenmellomrom"/>
      </w:pPr>
      <w:r w:rsidRPr="00A256F1">
        <w:t>Radon</w:t>
      </w:r>
    </w:p>
    <w:p w14:paraId="4F965907" w14:textId="77777777" w:rsidR="00F77D4A" w:rsidRPr="00A256F1" w:rsidRDefault="00F77D4A" w:rsidP="00F77D4A">
      <w:pPr>
        <w:pStyle w:val="Ingenmellomrom"/>
      </w:pPr>
      <w:r w:rsidRPr="00A256F1">
        <w:t>Forureina grunn</w:t>
      </w:r>
    </w:p>
    <w:p w14:paraId="55E23F47" w14:textId="77777777" w:rsidR="00F77D4A" w:rsidRPr="00A256F1" w:rsidRDefault="00F77D4A" w:rsidP="00F77D4A">
      <w:pPr>
        <w:pStyle w:val="Ingenmellomrom"/>
      </w:pPr>
      <w:r w:rsidRPr="00A256F1">
        <w:t>Klima/ekstremnedbør</w:t>
      </w:r>
    </w:p>
    <w:p w14:paraId="63A2698C" w14:textId="77777777" w:rsidR="00F77D4A" w:rsidRPr="00A256F1" w:rsidRDefault="00F77D4A" w:rsidP="00F77D4A">
      <w:pPr>
        <w:pStyle w:val="Ingenmellomrom"/>
      </w:pPr>
      <w:r w:rsidRPr="00A256F1">
        <w:t>Vind</w:t>
      </w:r>
    </w:p>
    <w:p w14:paraId="68B80922" w14:textId="77777777" w:rsidR="00F77D4A" w:rsidRPr="00A256F1" w:rsidRDefault="00F77D4A" w:rsidP="00F77D4A">
      <w:pPr>
        <w:pStyle w:val="Ingenmellomrom"/>
      </w:pPr>
      <w:r w:rsidRPr="00A256F1">
        <w:t>Industri/ verksemder med fare for brann/ eksplosjon</w:t>
      </w:r>
    </w:p>
    <w:p w14:paraId="77433F0E" w14:textId="77777777" w:rsidR="00F77D4A" w:rsidRPr="00A256F1" w:rsidRDefault="00F77D4A" w:rsidP="00F77D4A">
      <w:pPr>
        <w:pStyle w:val="Ingenmellomrom"/>
      </w:pPr>
      <w:r w:rsidRPr="00A256F1">
        <w:t>Industri/ verksemder med fare for utslepp av kjemikaliar eller av forureining</w:t>
      </w:r>
    </w:p>
    <w:p w14:paraId="69D6F6E4" w14:textId="77777777" w:rsidR="00F77D4A" w:rsidRPr="00A256F1" w:rsidRDefault="00F77D4A" w:rsidP="00F77D4A">
      <w:pPr>
        <w:pStyle w:val="Ingenmellomrom"/>
      </w:pPr>
      <w:r w:rsidRPr="00A256F1">
        <w:t>Lagring og eller transport av farleg gods</w:t>
      </w:r>
    </w:p>
    <w:p w14:paraId="76CA7DF0" w14:textId="77777777" w:rsidR="00F77D4A" w:rsidRPr="00A256F1" w:rsidRDefault="00F77D4A" w:rsidP="00F77D4A">
      <w:pPr>
        <w:pStyle w:val="Ingenmellomrom"/>
      </w:pPr>
      <w:r w:rsidRPr="00A256F1">
        <w:t>Forureina grunn og eller sjøsediment</w:t>
      </w:r>
    </w:p>
    <w:p w14:paraId="514E5CB8" w14:textId="77777777" w:rsidR="00F77D4A" w:rsidRPr="00A256F1" w:rsidRDefault="00F77D4A" w:rsidP="00F77D4A">
      <w:pPr>
        <w:pStyle w:val="Ingenmellomrom"/>
      </w:pPr>
      <w:r w:rsidRPr="00A256F1">
        <w:t>Elektromagnetiske felt frå kraftleidningar</w:t>
      </w:r>
    </w:p>
    <w:p w14:paraId="4647D47D" w14:textId="77777777" w:rsidR="00F77D4A" w:rsidRPr="00A256F1" w:rsidRDefault="00F77D4A" w:rsidP="00F77D4A">
      <w:pPr>
        <w:pStyle w:val="Ingenmellomrom"/>
      </w:pPr>
      <w:r w:rsidRPr="00A256F1">
        <w:t>Biologisk mangfald</w:t>
      </w:r>
    </w:p>
    <w:p w14:paraId="4CAF8A7D" w14:textId="77777777" w:rsidR="00F77D4A" w:rsidRPr="00A256F1" w:rsidRDefault="00F77D4A" w:rsidP="00F77D4A">
      <w:pPr>
        <w:pStyle w:val="Ingenmellomrom"/>
      </w:pPr>
      <w:r w:rsidRPr="00A256F1">
        <w:t>Kulturminne</w:t>
      </w:r>
    </w:p>
    <w:p w14:paraId="0560B767" w14:textId="77777777" w:rsidR="00F77D4A" w:rsidRPr="00A256F1" w:rsidRDefault="00F77D4A" w:rsidP="00F77D4A">
      <w:pPr>
        <w:pStyle w:val="Ingenmellomrom"/>
      </w:pPr>
      <w:r w:rsidRPr="00A256F1">
        <w:t>Fornminne</w:t>
      </w:r>
    </w:p>
    <w:p w14:paraId="6A68A3A9" w14:textId="77777777" w:rsidR="00F77D4A" w:rsidRPr="00A256F1" w:rsidRDefault="00F77D4A" w:rsidP="00F77D4A">
      <w:pPr>
        <w:pStyle w:val="Ingenmellomrom"/>
      </w:pPr>
      <w:r w:rsidRPr="00A256F1">
        <w:t>Verna bygningar, anlegg og eller område</w:t>
      </w:r>
    </w:p>
    <w:p w14:paraId="4B5B81E8" w14:textId="77777777" w:rsidR="00F77D4A" w:rsidRPr="00A256F1" w:rsidRDefault="00F77D4A" w:rsidP="00F77D4A">
      <w:pPr>
        <w:pStyle w:val="Ingenmellomrom"/>
      </w:pPr>
      <w:r w:rsidRPr="00A256F1">
        <w:t>Skade på vassdrag eller strandsone</w:t>
      </w:r>
    </w:p>
    <w:p w14:paraId="10937042" w14:textId="77777777" w:rsidR="00F77D4A" w:rsidRPr="00A256F1" w:rsidRDefault="00F77D4A" w:rsidP="00F77D4A">
      <w:pPr>
        <w:pStyle w:val="Ingenmellomrom"/>
      </w:pPr>
      <w:r w:rsidRPr="00A256F1">
        <w:t>Støy</w:t>
      </w:r>
    </w:p>
    <w:p w14:paraId="034658B1" w14:textId="77777777" w:rsidR="00F77D4A" w:rsidRPr="00A256F1" w:rsidRDefault="00F77D4A" w:rsidP="00F77D4A">
      <w:pPr>
        <w:pStyle w:val="Ingenmellomrom"/>
      </w:pPr>
      <w:r w:rsidRPr="00A256F1">
        <w:t>Spesielle hendingar i samband med gjennomføring av planlagde tiltak</w:t>
      </w:r>
    </w:p>
    <w:p w14:paraId="3CC52111" w14:textId="77777777" w:rsidR="00F77D4A" w:rsidRPr="00A256F1" w:rsidRDefault="00F77D4A" w:rsidP="00F77D4A"/>
    <w:p w14:paraId="71926DCE" w14:textId="77777777" w:rsidR="00F77D4A" w:rsidRPr="00A256F1" w:rsidRDefault="00F77D4A" w:rsidP="00F77D4A">
      <w:r w:rsidRPr="00A256F1">
        <w:t>Kommentar:</w:t>
      </w:r>
    </w:p>
    <w:p w14:paraId="198B6682" w14:textId="77777777" w:rsidR="00F77D4A" w:rsidRPr="00A256F1" w:rsidRDefault="00F77D4A" w:rsidP="00F77D4A">
      <w:r w:rsidRPr="00A256F1">
        <w:t xml:space="preserve">Direktoratet for samfunnssikkerhet og beredskap har fleire vegleiarar knytt til ROS på sine nettsider, og desse bør følgjast så langt det kan i høve til </w:t>
      </w:r>
      <w:r w:rsidRPr="00A256F1">
        <w:rPr>
          <w:lang w:eastAsia="nn-NO"/>
        </w:rPr>
        <w:t>akseptkriterier vedteke av kommunen sitt kommunestyret.</w:t>
      </w:r>
    </w:p>
    <w:p w14:paraId="13E847A5" w14:textId="77777777" w:rsidR="00F77D4A" w:rsidRPr="00A256F1" w:rsidRDefault="00F77D4A" w:rsidP="00F77D4A"/>
    <w:p w14:paraId="5111442E" w14:textId="77777777" w:rsidR="00F77D4A" w:rsidRPr="00B93863" w:rsidRDefault="0013368E" w:rsidP="00F77D4A">
      <w:pPr>
        <w:rPr>
          <w:rFonts w:cstheme="minorHAnsi"/>
          <w:u w:val="single"/>
        </w:rPr>
      </w:pPr>
      <w:hyperlink r:id="rId9" w:history="1">
        <w:r w:rsidR="00F77D4A" w:rsidRPr="00B93863">
          <w:rPr>
            <w:rStyle w:val="Hyperkobling"/>
            <w:rFonts w:cstheme="minorHAnsi"/>
            <w:color w:val="auto"/>
            <w:szCs w:val="22"/>
          </w:rPr>
          <w:t>https://www.dsb.no/lover/risiko-sarbarhet-og-beredskap/</w:t>
        </w:r>
      </w:hyperlink>
    </w:p>
    <w:p w14:paraId="1E717E3E" w14:textId="77777777" w:rsidR="00F77D4A" w:rsidRPr="00A256F1" w:rsidRDefault="00F77D4A" w:rsidP="00F77D4A"/>
    <w:p w14:paraId="0304C8B9" w14:textId="77777777" w:rsidR="00F77D4A" w:rsidRPr="00A256F1" w:rsidRDefault="00F77D4A" w:rsidP="00F77D4A"/>
    <w:p w14:paraId="69951D86" w14:textId="77777777" w:rsidR="00F77D4A" w:rsidRPr="00A256F1" w:rsidRDefault="00F77D4A" w:rsidP="00F77D4A"/>
    <w:p w14:paraId="189A7FFE" w14:textId="78B3E6F9" w:rsidR="00F77D4A" w:rsidRPr="00A256F1" w:rsidRDefault="00F77D4A" w:rsidP="00F77D4A">
      <w:pPr>
        <w:pStyle w:val="Overskrift4"/>
        <w:rPr>
          <w:lang w:val="nn-NO"/>
        </w:rPr>
      </w:pPr>
      <w:r w:rsidRPr="00A256F1">
        <w:rPr>
          <w:lang w:val="nn-NO"/>
        </w:rPr>
        <w:t xml:space="preserve">27. </w:t>
      </w:r>
      <w:sdt>
        <w:sdtPr>
          <w:rPr>
            <w:lang w:val="nn-NO"/>
          </w:rPr>
          <w:id w:val="486295608"/>
          <w14:checkbox>
            <w14:checked w14:val="0"/>
            <w14:checkedState w14:val="2612" w14:font="MS Gothic"/>
            <w14:uncheckedState w14:val="2610" w14:font="MS Gothic"/>
          </w14:checkbox>
        </w:sdtPr>
        <w:sdtEndPr/>
        <w:sdtContent>
          <w:r w:rsidR="00527F22" w:rsidRPr="00F011D7">
            <w:rPr>
              <w:rFonts w:ascii="MS Gothic" w:eastAsia="MS Gothic" w:hAnsi="MS Gothic" w:hint="eastAsia"/>
              <w:lang w:val="nn-NO"/>
            </w:rPr>
            <w:t>☐</w:t>
          </w:r>
        </w:sdtContent>
      </w:sdt>
      <w:r w:rsidR="00527F22" w:rsidRPr="00F011D7">
        <w:rPr>
          <w:lang w:val="nn-NO"/>
        </w:rPr>
        <w:t xml:space="preserve"> </w:t>
      </w:r>
      <w:r w:rsidRPr="00A256F1">
        <w:rPr>
          <w:lang w:val="nn-NO"/>
        </w:rPr>
        <w:t>Anna</w:t>
      </w:r>
    </w:p>
    <w:p w14:paraId="7A2CE360" w14:textId="77777777" w:rsidR="00F77D4A" w:rsidRPr="00A256F1" w:rsidRDefault="00F77D4A" w:rsidP="00F77D4A"/>
    <w:p w14:paraId="271BCB3E" w14:textId="77777777" w:rsidR="00F77D4A" w:rsidRPr="00A256F1" w:rsidRDefault="00F77D4A" w:rsidP="00F77D4A">
      <w:r w:rsidRPr="00A256F1">
        <w:t>Vedkomande framtidig frådeling av tomter:</w:t>
      </w:r>
    </w:p>
    <w:p w14:paraId="7050DC9E" w14:textId="77777777" w:rsidR="00F77D4A" w:rsidRPr="00A256F1" w:rsidRDefault="00F77D4A" w:rsidP="00F77D4A">
      <w:r w:rsidRPr="00A256F1">
        <w:t xml:space="preserve">For å unngå dispensasjon i framtidige frådelingar kan ein syne juridisk bindande tomteliner i plankart eller leggja inn ei føresegn som sikrar oppretting av grunneigedom innanfor heile føremålet. </w:t>
      </w:r>
    </w:p>
    <w:p w14:paraId="692C8418" w14:textId="77777777" w:rsidR="00F77D4A" w:rsidRPr="00A256F1" w:rsidRDefault="00F77D4A" w:rsidP="00F77D4A"/>
    <w:p w14:paraId="6BD47FBB" w14:textId="77777777" w:rsidR="00F77D4A" w:rsidRPr="00A256F1" w:rsidRDefault="00F77D4A" w:rsidP="00F77D4A">
      <w:pPr>
        <w:pStyle w:val="Overskrift4"/>
        <w:rPr>
          <w:b/>
          <w:lang w:val="nn-NO"/>
        </w:rPr>
      </w:pPr>
      <w:r w:rsidRPr="00A256F1">
        <w:rPr>
          <w:b/>
          <w:lang w:val="nn-NO"/>
        </w:rPr>
        <w:lastRenderedPageBreak/>
        <w:t>2.1 Andre utgreiingar/rapportar om særskilte tema</w:t>
      </w:r>
    </w:p>
    <w:p w14:paraId="5235222B" w14:textId="77777777" w:rsidR="00F77D4A" w:rsidRPr="00A256F1" w:rsidRDefault="00F77D4A" w:rsidP="00F77D4A"/>
    <w:p w14:paraId="5B6CA190" w14:textId="5306D9E3" w:rsidR="00F77D4A" w:rsidRPr="00A256F1" w:rsidRDefault="0013368E" w:rsidP="00F77D4A">
      <w:sdt>
        <w:sdtPr>
          <w:id w:val="1376202560"/>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527F22">
        <w:t xml:space="preserve"> </w:t>
      </w:r>
      <w:r w:rsidR="00F77D4A" w:rsidRPr="00A256F1">
        <w:t>Det er behov for eigne utgreiingar/rapportar om særskilte tema</w:t>
      </w:r>
      <w:r w:rsidR="00F77D4A" w:rsidRPr="00A256F1">
        <w:br/>
      </w:r>
      <w:r w:rsidR="00F77D4A" w:rsidRPr="00A256F1">
        <w:tab/>
        <w:t xml:space="preserve">Angi tema: </w:t>
      </w:r>
      <w:r w:rsidR="00F77D4A" w:rsidRPr="00A256F1">
        <w:tab/>
        <w:t xml:space="preserve"> </w:t>
      </w:r>
      <w:r w:rsidR="00F77D4A" w:rsidRPr="00A256F1">
        <w:tab/>
      </w:r>
      <w:r w:rsidR="00F77D4A" w:rsidRPr="00A256F1">
        <w:tab/>
      </w:r>
    </w:p>
    <w:p w14:paraId="717EF843" w14:textId="77777777" w:rsidR="00F77D4A" w:rsidRPr="00A256F1" w:rsidRDefault="00F77D4A" w:rsidP="00F77D4A">
      <w:r w:rsidRPr="00A256F1">
        <w:t>Utførast av:</w:t>
      </w:r>
    </w:p>
    <w:p w14:paraId="2F071236" w14:textId="77777777" w:rsidR="00F77D4A" w:rsidRPr="00A256F1" w:rsidRDefault="00F77D4A" w:rsidP="00F77D4A"/>
    <w:p w14:paraId="3D525C70" w14:textId="77777777" w:rsidR="00F77D4A" w:rsidRPr="00A256F1" w:rsidRDefault="00F77D4A" w:rsidP="00F77D4A"/>
    <w:p w14:paraId="70289E00" w14:textId="37BBE382" w:rsidR="00F77D4A" w:rsidRPr="00A256F1" w:rsidRDefault="0013368E" w:rsidP="00F77D4A">
      <w:sdt>
        <w:sdtPr>
          <w:id w:val="175577083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F77D4A" w:rsidRPr="00A256F1">
        <w:t>Det er ikkje behov for eigne utgreiingar om særskilte tema.</w:t>
      </w:r>
    </w:p>
    <w:p w14:paraId="614258F0" w14:textId="77777777" w:rsidR="00F77D4A" w:rsidRPr="00A256F1" w:rsidRDefault="00F77D4A" w:rsidP="00F77D4A"/>
    <w:p w14:paraId="495AE19A" w14:textId="77777777" w:rsidR="00F77D4A" w:rsidRPr="00A256F1" w:rsidRDefault="00F77D4A" w:rsidP="00F77D4A"/>
    <w:p w14:paraId="3E8DB8CC" w14:textId="77777777" w:rsidR="00F77D4A" w:rsidRPr="00A256F1" w:rsidRDefault="00F77D4A" w:rsidP="00F77D4A">
      <w:pPr>
        <w:pStyle w:val="Overskrift4"/>
        <w:rPr>
          <w:rStyle w:val="Sterk"/>
          <w:b/>
          <w:smallCaps w:val="0"/>
          <w:color w:val="0070C0"/>
          <w:lang w:val="nn-NO"/>
        </w:rPr>
      </w:pPr>
      <w:r w:rsidRPr="00A256F1">
        <w:rPr>
          <w:rStyle w:val="Sterk"/>
          <w:b/>
          <w:smallCaps w:val="0"/>
          <w:color w:val="0070C0"/>
          <w:lang w:val="nn-NO"/>
        </w:rPr>
        <w:t xml:space="preserve">3.0 Varsel om oppstart av reguleringsarbeid </w:t>
      </w:r>
    </w:p>
    <w:p w14:paraId="1990EDF4" w14:textId="77777777" w:rsidR="00527F22" w:rsidRDefault="00527F22" w:rsidP="00F77D4A">
      <w:pPr>
        <w:pStyle w:val="TableParagraph"/>
      </w:pPr>
    </w:p>
    <w:p w14:paraId="708C633E" w14:textId="48AB4EBA" w:rsidR="00F77D4A" w:rsidRPr="00A256F1" w:rsidRDefault="0013368E" w:rsidP="00F77D4A">
      <w:pPr>
        <w:pStyle w:val="TableParagraph"/>
      </w:pPr>
      <w:sdt>
        <w:sdtPr>
          <w:id w:val="-1811164749"/>
          <w14:checkbox>
            <w14:checked w14:val="0"/>
            <w14:checkedState w14:val="2612" w14:font="MS Gothic"/>
            <w14:uncheckedState w14:val="2610" w14:font="MS Gothic"/>
          </w14:checkbox>
        </w:sdtPr>
        <w:sdtEndPr/>
        <w:sdtContent>
          <w:r w:rsidR="00527F22">
            <w:rPr>
              <w:rFonts w:ascii="MS Gothic" w:eastAsia="MS Gothic" w:hAnsi="MS Gothic" w:hint="eastAsia"/>
            </w:rPr>
            <w:t>☐</w:t>
          </w:r>
        </w:sdtContent>
      </w:sdt>
      <w:r w:rsidR="00527F22" w:rsidRPr="00A256F1">
        <w:t xml:space="preserve"> </w:t>
      </w:r>
      <w:r w:rsidR="00527F22">
        <w:t xml:space="preserve"> </w:t>
      </w:r>
      <w:r w:rsidR="00F77D4A" w:rsidRPr="00A256F1">
        <w:t>Etter eventuell politisk førelegging, skal vedtak leggjast ved til alle råka partar ved varsel om oppstart (eventuelt opplyse om kvar dokumenta er å finne).</w:t>
      </w:r>
    </w:p>
    <w:p w14:paraId="54C82F71" w14:textId="77777777" w:rsidR="00F77D4A" w:rsidRPr="00A256F1" w:rsidRDefault="00F77D4A" w:rsidP="00F77D4A">
      <w:pPr>
        <w:pStyle w:val="TableParagraph"/>
      </w:pPr>
    </w:p>
    <w:p w14:paraId="1ED0EDE0" w14:textId="72C9110D" w:rsidR="00F77D4A" w:rsidRPr="00A256F1" w:rsidRDefault="0013368E" w:rsidP="00F77D4A">
      <w:pPr>
        <w:pStyle w:val="TableParagraph"/>
      </w:pPr>
      <w:sdt>
        <w:sdtPr>
          <w:id w:val="996841641"/>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Forsla</w:t>
      </w:r>
      <w:r w:rsidR="00F77D4A">
        <w:t>g til plangrense skal leverast på</w:t>
      </w:r>
      <w:r w:rsidR="00F77D4A" w:rsidRPr="00A256F1">
        <w:t xml:space="preserve"> SOSI-</w:t>
      </w:r>
      <w:r w:rsidR="00F77D4A">
        <w:t>format</w:t>
      </w:r>
      <w:r w:rsidR="00F77D4A" w:rsidRPr="00A256F1">
        <w:t xml:space="preserve"> og </w:t>
      </w:r>
      <w:r w:rsidR="00F77D4A">
        <w:t>som PDF</w:t>
      </w:r>
      <w:r w:rsidR="00F77D4A" w:rsidRPr="00A256F1">
        <w:t xml:space="preserve">, og skal sendast </w:t>
      </w:r>
      <w:r w:rsidR="00F77D4A">
        <w:t>til kommunen for kontroll og ev</w:t>
      </w:r>
      <w:r w:rsidR="00F77D4A" w:rsidRPr="00A256F1">
        <w:t>. justering før melding om oppstart. Dette ilag med utkast til varselbrev og annonse.</w:t>
      </w:r>
    </w:p>
    <w:p w14:paraId="50426C76" w14:textId="77777777" w:rsidR="00F77D4A" w:rsidRPr="00A256F1" w:rsidRDefault="00F77D4A" w:rsidP="00F77D4A">
      <w:pPr>
        <w:pStyle w:val="TableParagraph"/>
      </w:pPr>
      <w:r w:rsidRPr="00A256F1">
        <w:t>Kommunen gjer ei nærare vurdering, og fastset endeleg planavgrensing og varslingstekst.</w:t>
      </w:r>
    </w:p>
    <w:p w14:paraId="1F47CCA7" w14:textId="77777777" w:rsidR="00F77D4A" w:rsidRPr="00A256F1" w:rsidRDefault="00F77D4A" w:rsidP="00F77D4A">
      <w:pPr>
        <w:pStyle w:val="TableParagraph"/>
      </w:pPr>
    </w:p>
    <w:p w14:paraId="2082D7B8" w14:textId="77777777" w:rsidR="00F77D4A" w:rsidRPr="00A256F1" w:rsidRDefault="00F77D4A" w:rsidP="00F77D4A">
      <w:pPr>
        <w:pStyle w:val="TableParagraph"/>
      </w:pPr>
      <w:r w:rsidRPr="00A256F1">
        <w:t>Varselet skal vera vedlagt:</w:t>
      </w:r>
    </w:p>
    <w:p w14:paraId="569A7865" w14:textId="77777777" w:rsidR="00F77D4A" w:rsidRPr="00A256F1" w:rsidRDefault="00F77D4A" w:rsidP="00F77D4A">
      <w:pPr>
        <w:pStyle w:val="Overskrift6"/>
        <w:numPr>
          <w:ilvl w:val="0"/>
          <w:numId w:val="6"/>
        </w:numPr>
      </w:pPr>
      <w:r w:rsidRPr="00A256F1">
        <w:t>Referat frå oppstartsmøte med planinitiativ.</w:t>
      </w:r>
    </w:p>
    <w:p w14:paraId="7F09B0A0" w14:textId="77777777" w:rsidR="00F77D4A" w:rsidRPr="00A256F1" w:rsidRDefault="00F77D4A" w:rsidP="00F77D4A">
      <w:pPr>
        <w:pStyle w:val="Overskrift6"/>
        <w:numPr>
          <w:ilvl w:val="0"/>
          <w:numId w:val="6"/>
        </w:numPr>
        <w:rPr>
          <w:u w:val="single"/>
        </w:rPr>
      </w:pPr>
      <w:r w:rsidRPr="00A256F1">
        <w:t xml:space="preserve">Oversiktskart der planområdet er </w:t>
      </w:r>
      <w:proofErr w:type="spellStart"/>
      <w:r w:rsidRPr="00A256F1">
        <w:t>avmerka</w:t>
      </w:r>
      <w:proofErr w:type="spellEnd"/>
      <w:r w:rsidRPr="00A256F1">
        <w:t xml:space="preserve">  </w:t>
      </w:r>
      <w:r w:rsidRPr="00A256F1">
        <w:rPr>
          <w:i/>
        </w:rPr>
        <w:t>(jf. PBL §12-8 siste ledd)</w:t>
      </w:r>
    </w:p>
    <w:p w14:paraId="31C9E695" w14:textId="77777777" w:rsidR="00F77D4A" w:rsidRPr="00A256F1" w:rsidRDefault="00F77D4A" w:rsidP="00F77D4A">
      <w:pPr>
        <w:pStyle w:val="Overskrift6"/>
        <w:numPr>
          <w:ilvl w:val="0"/>
          <w:numId w:val="6"/>
        </w:numPr>
        <w:rPr>
          <w:u w:val="single"/>
        </w:rPr>
      </w:pPr>
      <w:r w:rsidRPr="00A256F1">
        <w:t xml:space="preserve">Oversiktskart kommuneplan med </w:t>
      </w:r>
      <w:proofErr w:type="spellStart"/>
      <w:r w:rsidRPr="00A256F1">
        <w:t>avmerka</w:t>
      </w:r>
      <w:proofErr w:type="spellEnd"/>
      <w:r w:rsidRPr="00A256F1">
        <w:t xml:space="preserve"> planavgrensing</w:t>
      </w:r>
    </w:p>
    <w:p w14:paraId="299FB0BB" w14:textId="77777777" w:rsidR="00F77D4A" w:rsidRPr="00A256F1" w:rsidRDefault="00F77D4A" w:rsidP="00F77D4A">
      <w:pPr>
        <w:pStyle w:val="Overskrift6"/>
        <w:numPr>
          <w:ilvl w:val="0"/>
          <w:numId w:val="6"/>
        </w:numPr>
      </w:pPr>
      <w:r w:rsidRPr="00A256F1">
        <w:t xml:space="preserve">Kart 1:1000 – 1:5000 med </w:t>
      </w:r>
      <w:proofErr w:type="spellStart"/>
      <w:r w:rsidRPr="00A256F1">
        <w:t>avmerka</w:t>
      </w:r>
      <w:proofErr w:type="spellEnd"/>
      <w:r w:rsidRPr="00A256F1">
        <w:t xml:space="preserve"> planavgrensing</w:t>
      </w:r>
    </w:p>
    <w:p w14:paraId="6E4BBE29" w14:textId="77777777" w:rsidR="00F77D4A" w:rsidRPr="00A256F1" w:rsidRDefault="00F77D4A" w:rsidP="00F77D4A">
      <w:pPr>
        <w:pStyle w:val="Overskrift6"/>
        <w:numPr>
          <w:ilvl w:val="0"/>
          <w:numId w:val="6"/>
        </w:numPr>
      </w:pPr>
      <w:r w:rsidRPr="00A256F1">
        <w:t>Eventuelt vedtak frå politisk førelegging</w:t>
      </w:r>
    </w:p>
    <w:p w14:paraId="6ACB2EFE" w14:textId="77777777" w:rsidR="00F77D4A" w:rsidRPr="00A256F1" w:rsidRDefault="00F77D4A" w:rsidP="00F77D4A">
      <w:pPr>
        <w:pStyle w:val="Overskrift6"/>
        <w:numPr>
          <w:ilvl w:val="0"/>
          <w:numId w:val="6"/>
        </w:numPr>
      </w:pPr>
      <w:r w:rsidRPr="00A256F1">
        <w:t>Varsling om ev. parallell handsaming  av rammesøknad (jf. PBL 1-7, føresett at planen er i samsvar med overordna plan).</w:t>
      </w:r>
    </w:p>
    <w:p w14:paraId="0FD6A91B" w14:textId="77777777" w:rsidR="00F77D4A" w:rsidRPr="00A256F1" w:rsidRDefault="00F77D4A" w:rsidP="00F77D4A">
      <w:pPr>
        <w:pStyle w:val="Overskrift6"/>
        <w:numPr>
          <w:ilvl w:val="0"/>
          <w:numId w:val="6"/>
        </w:numPr>
      </w:pPr>
      <w:r w:rsidRPr="00A256F1">
        <w:t>Ved planframlegg med krav til konsekvensutgreiing skal planprogrammet leggjast ut til høyring samstundes med varsling av oppstart av planarbeid.</w:t>
      </w:r>
    </w:p>
    <w:p w14:paraId="39223AC3" w14:textId="77777777" w:rsidR="00F77D4A" w:rsidRPr="00A256F1" w:rsidRDefault="00F77D4A" w:rsidP="00F77D4A"/>
    <w:p w14:paraId="71352F64" w14:textId="7F16D4C9" w:rsidR="00F77D4A" w:rsidRPr="00A256F1" w:rsidRDefault="0013368E" w:rsidP="00F77D4A">
      <w:sdt>
        <w:sdtPr>
          <w:id w:val="-851950105"/>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Kommunen skal ha tilsendt endeleg varsel til naboar/råka instansar, samt </w:t>
      </w:r>
    </w:p>
    <w:p w14:paraId="20680664" w14:textId="77777777" w:rsidR="00F77D4A" w:rsidRPr="00A256F1" w:rsidRDefault="00F77D4A" w:rsidP="00F77D4A">
      <w:r w:rsidRPr="00A256F1">
        <w:t xml:space="preserve">     kunngjeringsannonse med opplysning om kunngjeringsdato i avis. </w:t>
      </w:r>
    </w:p>
    <w:p w14:paraId="51C9F5EE" w14:textId="77777777" w:rsidR="00F77D4A" w:rsidRPr="00A256F1" w:rsidRDefault="00F77D4A" w:rsidP="00F77D4A">
      <w:r w:rsidRPr="00A256F1">
        <w:t xml:space="preserve">     Husk å kunngjere oppheving av eventuelle planar, og ta det med i alle vedtak!</w:t>
      </w:r>
    </w:p>
    <w:p w14:paraId="4BEC8FDD" w14:textId="77777777" w:rsidR="00F77D4A" w:rsidRPr="00A256F1" w:rsidRDefault="00F77D4A" w:rsidP="00F77D4A"/>
    <w:p w14:paraId="4D57FA69" w14:textId="77777777" w:rsidR="00F77D4A" w:rsidRPr="00A256F1" w:rsidRDefault="00F77D4A" w:rsidP="00F77D4A">
      <w:pPr>
        <w:pStyle w:val="Overskrift4"/>
        <w:rPr>
          <w:b/>
          <w:lang w:val="nn-NO"/>
        </w:rPr>
      </w:pPr>
      <w:r w:rsidRPr="00A256F1">
        <w:rPr>
          <w:b/>
          <w:lang w:val="nn-NO"/>
        </w:rPr>
        <w:t xml:space="preserve">4.0 Krav til innlevert planforslag – innhald og materiale </w:t>
      </w:r>
    </w:p>
    <w:p w14:paraId="432E61EA" w14:textId="2628A03B" w:rsidR="00F77D4A" w:rsidRPr="00A256F1" w:rsidRDefault="0013368E" w:rsidP="00F77D4A">
      <w:pPr>
        <w:rPr>
          <w:color w:val="FF0000"/>
        </w:rPr>
      </w:pPr>
      <w:sdt>
        <w:sdtPr>
          <w:id w:val="1537550439"/>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Plankart i digital form (jf. ”forskrift om kart, stadfesta  informasjon, arealplan og kommunalt planregister”, § 9, nasjonal produktspesifikasjon del 1 og del 2). </w:t>
      </w:r>
    </w:p>
    <w:p w14:paraId="656F2AB1" w14:textId="77777777" w:rsidR="00F77D4A" w:rsidRPr="00A256F1" w:rsidRDefault="00F77D4A" w:rsidP="00F77D4A"/>
    <w:p w14:paraId="74C5BC96" w14:textId="3523527C" w:rsidR="00F77D4A" w:rsidRPr="00A256F1" w:rsidRDefault="0013368E" w:rsidP="00F77D4A">
      <w:sdt>
        <w:sdtPr>
          <w:id w:val="-116609984"/>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Reguleringsføresegner (jf. PBL § 12-7 (uttømmande)) </w:t>
      </w:r>
      <w:r w:rsidR="00F77D4A" w:rsidRPr="00EE49B5">
        <w:t xml:space="preserve">Sjå </w:t>
      </w:r>
      <w:r w:rsidR="00F77D4A" w:rsidRPr="00EE49B5">
        <w:rPr>
          <w:b/>
        </w:rPr>
        <w:t>vedlegg H</w:t>
      </w:r>
      <w:r w:rsidR="00F77D4A" w:rsidRPr="00EE49B5">
        <w:t xml:space="preserve"> i startpakke</w:t>
      </w:r>
      <w:r w:rsidR="00F77D4A" w:rsidRPr="00A256F1">
        <w:t xml:space="preserve"> for reguleringsplanar</w:t>
      </w:r>
    </w:p>
    <w:p w14:paraId="60E0C319" w14:textId="77777777" w:rsidR="00F77D4A" w:rsidRPr="00A256F1" w:rsidRDefault="00F77D4A" w:rsidP="00F77D4A"/>
    <w:p w14:paraId="29A9729F" w14:textId="60825957" w:rsidR="00F77D4A" w:rsidRPr="00A256F1" w:rsidRDefault="0013368E" w:rsidP="00F77D4A">
      <w:sdt>
        <w:sdtPr>
          <w:id w:val="866648788"/>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Planomtale (jf. PBL § 4-2. Skal skildre planen sine føremål, hovudinnhald og verknadar, samt planen sine forhold til rammer og retningslinjer som gjelder for området.) </w:t>
      </w:r>
    </w:p>
    <w:p w14:paraId="649EFDC0" w14:textId="77777777" w:rsidR="00F77D4A" w:rsidRPr="00A256F1" w:rsidRDefault="00F77D4A" w:rsidP="00F77D4A">
      <w:r w:rsidRPr="00EE49B5">
        <w:rPr>
          <w:b/>
        </w:rPr>
        <w:t>Sjå vedlegg G</w:t>
      </w:r>
      <w:r w:rsidRPr="00EE49B5">
        <w:t xml:space="preserve"> i startpakke</w:t>
      </w:r>
      <w:r w:rsidRPr="00A256F1">
        <w:t xml:space="preserve"> for reguleringsplanar.</w:t>
      </w:r>
    </w:p>
    <w:p w14:paraId="3812BEB6" w14:textId="77777777" w:rsidR="006A6889" w:rsidRDefault="006A6889" w:rsidP="00F77D4A"/>
    <w:p w14:paraId="4C2C1282" w14:textId="686D3F48" w:rsidR="00F77D4A" w:rsidRPr="00A256F1" w:rsidRDefault="0013368E" w:rsidP="00F77D4A">
      <w:pPr>
        <w:rPr>
          <w:strike/>
        </w:rPr>
      </w:pPr>
      <w:sdt>
        <w:sdtPr>
          <w:id w:val="291873718"/>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Eventuell konsekvensutgreiing jf. § 4-2, skal vere i samsvar med til ei kvar tid gjeldande forskrift for dette. </w:t>
      </w:r>
      <w:r w:rsidR="00F77D4A" w:rsidRPr="00A256F1">
        <w:rPr>
          <w:strike/>
        </w:rPr>
        <w:t xml:space="preserve"> </w:t>
      </w:r>
    </w:p>
    <w:p w14:paraId="51CEEBA7" w14:textId="77777777" w:rsidR="00F77D4A" w:rsidRPr="00A256F1" w:rsidRDefault="00F77D4A" w:rsidP="00F77D4A"/>
    <w:p w14:paraId="0A334B20" w14:textId="39BAB093" w:rsidR="00F77D4A" w:rsidRPr="00A256F1" w:rsidRDefault="0013368E" w:rsidP="00F77D4A">
      <w:sdt>
        <w:sdtPr>
          <w:id w:val="1022742905"/>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Samfunnstryggleik og risiko- og sårbarheitsanalyse (ROS-analyse) Jf. PBL § 4-3. Analysen skal visa alle risiko- og </w:t>
      </w:r>
      <w:proofErr w:type="spellStart"/>
      <w:r w:rsidR="00F77D4A" w:rsidRPr="00A256F1">
        <w:t>sårbarheitstilhøve</w:t>
      </w:r>
      <w:proofErr w:type="spellEnd"/>
      <w:r w:rsidR="00F77D4A" w:rsidRPr="00A256F1">
        <w:t xml:space="preserve"> som har betydning for om arealet er eigna til utbyggingsføremål, og ev. endringar i slike tilhøve som følgje av planlagt utbygging. </w:t>
      </w:r>
    </w:p>
    <w:p w14:paraId="6CD5BBDA" w14:textId="77777777" w:rsidR="00F77D4A" w:rsidRPr="00A256F1" w:rsidRDefault="00F77D4A" w:rsidP="00F77D4A"/>
    <w:p w14:paraId="5E9480FF" w14:textId="515C2155" w:rsidR="00F77D4A" w:rsidRPr="00A256F1" w:rsidRDefault="0013368E" w:rsidP="00F77D4A">
      <w:sdt>
        <w:sdtPr>
          <w:id w:val="808676579"/>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Nødvendige snitt-teikningar og tekniske planar, som VA-plan med sløkkjevatn og overvasshandtering, vegplan, lengdeprofil veg, eventuelle tverrprofil om nødvendig, plan som syner skjeringar/fylling/murarar, nødvendige detaljteikningar.</w:t>
      </w:r>
    </w:p>
    <w:p w14:paraId="02259892" w14:textId="77777777" w:rsidR="00F77D4A" w:rsidRPr="00A256F1" w:rsidRDefault="00F77D4A" w:rsidP="00F77D4A"/>
    <w:p w14:paraId="775ADC06" w14:textId="29BEABF2" w:rsidR="00F77D4A" w:rsidRPr="00A256F1" w:rsidRDefault="0013368E" w:rsidP="00F77D4A">
      <w:sdt>
        <w:sdtPr>
          <w:id w:val="-2033248614"/>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Innkomne merknad</w:t>
      </w:r>
      <w:r w:rsidR="00F77D4A">
        <w:t xml:space="preserve">er og uttalar (med notat som </w:t>
      </w:r>
      <w:r w:rsidR="00F77D4A" w:rsidRPr="00A256F1">
        <w:t>summerer og kommenterer desse. Skal inngå som ein del av planomtalen)</w:t>
      </w:r>
    </w:p>
    <w:p w14:paraId="73B7BADB" w14:textId="77777777" w:rsidR="00F77D4A" w:rsidRPr="00A256F1" w:rsidRDefault="00F77D4A" w:rsidP="00F77D4A"/>
    <w:p w14:paraId="6A884AE2" w14:textId="46312157" w:rsidR="00F77D4A" w:rsidRPr="00A256F1" w:rsidRDefault="0013368E" w:rsidP="00F77D4A">
      <w:sdt>
        <w:sdtPr>
          <w:id w:val="-1113288285"/>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Rammesøknad (dersom samtidig handsaming  av plan- og byggesak jf. PBL § 1-7)</w:t>
      </w:r>
    </w:p>
    <w:p w14:paraId="09ADAC87" w14:textId="77777777" w:rsidR="00F77D4A" w:rsidRPr="00A256F1" w:rsidRDefault="00F77D4A" w:rsidP="00F77D4A"/>
    <w:p w14:paraId="66C06426" w14:textId="42F7753E" w:rsidR="00F77D4A" w:rsidRPr="00A256F1" w:rsidRDefault="0013368E" w:rsidP="00F77D4A">
      <w:sdt>
        <w:sdtPr>
          <w:id w:val="-1961788842"/>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Ev. illustrasjonar (terrengmodellar, 3D-illustrasjonar, landskapsanalysar, </w:t>
      </w:r>
    </w:p>
    <w:p w14:paraId="7DCEECFA" w14:textId="77777777" w:rsidR="00F77D4A" w:rsidRPr="00A256F1" w:rsidRDefault="00F77D4A" w:rsidP="00F77D4A">
      <w:r w:rsidRPr="00A256F1">
        <w:t xml:space="preserve">      perspektiv/fotomontasjar m.m.)</w:t>
      </w:r>
    </w:p>
    <w:p w14:paraId="06663799" w14:textId="77777777" w:rsidR="00F77D4A" w:rsidRPr="00A256F1" w:rsidRDefault="00F77D4A" w:rsidP="00F77D4A"/>
    <w:p w14:paraId="1A6F96F7" w14:textId="6409D71D" w:rsidR="00F77D4A" w:rsidRPr="00A256F1" w:rsidRDefault="0013368E" w:rsidP="00F77D4A">
      <w:sdt>
        <w:sdtPr>
          <w:id w:val="-1752962671"/>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Kopi av partar som er varsla og kopi av annonse, med dato for kunngjering i avis/-er.</w:t>
      </w:r>
    </w:p>
    <w:p w14:paraId="45FF45EA" w14:textId="77777777" w:rsidR="00F77D4A" w:rsidRPr="00A256F1" w:rsidRDefault="00F77D4A" w:rsidP="00F77D4A"/>
    <w:p w14:paraId="005EB21C" w14:textId="5E36C233" w:rsidR="00F77D4A" w:rsidRPr="00A256F1" w:rsidRDefault="0013368E" w:rsidP="00F77D4A">
      <w:sdt>
        <w:sdtPr>
          <w:id w:val="-1230371524"/>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Utfylt sjekkliste for planlegging del 1 og 2</w:t>
      </w:r>
      <w:r w:rsidR="00F77D4A" w:rsidRPr="00EE49B5">
        <w:t xml:space="preserve">, </w:t>
      </w:r>
      <w:r w:rsidR="00F77D4A" w:rsidRPr="00EE49B5">
        <w:rPr>
          <w:b/>
        </w:rPr>
        <w:t>vedlegg F</w:t>
      </w:r>
    </w:p>
    <w:p w14:paraId="4BE38ADA" w14:textId="77777777" w:rsidR="00F77D4A" w:rsidRPr="00A256F1" w:rsidRDefault="00F77D4A" w:rsidP="00F77D4A"/>
    <w:p w14:paraId="7352AD41" w14:textId="3442DE62" w:rsidR="00F77D4A" w:rsidRDefault="0013368E" w:rsidP="00F77D4A">
      <w:sdt>
        <w:sdtPr>
          <w:id w:val="-442238189"/>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Forslagsst</w:t>
      </w:r>
      <w:r w:rsidR="00F77D4A">
        <w:t>illar er gjord kjend med at inn</w:t>
      </w:r>
      <w:r w:rsidR="00F77D4A" w:rsidRPr="00A256F1">
        <w:t>send planmateriale skal godkjennast som fullstendig før det kan regnast som komplett innsend, og før sakshandsamingstida startar.</w:t>
      </w:r>
    </w:p>
    <w:p w14:paraId="4EA26E64" w14:textId="77777777" w:rsidR="000E43DB" w:rsidRDefault="000E43DB" w:rsidP="00F77D4A"/>
    <w:p w14:paraId="5C1BCBD0" w14:textId="7CAC9602" w:rsidR="000E43DB" w:rsidRPr="000E43DB" w:rsidRDefault="0013368E" w:rsidP="00F77D4A">
      <w:pPr>
        <w:rPr>
          <w:rStyle w:val="normaltextrun"/>
          <w:rFonts w:ascii="Calibri" w:hAnsi="Calibri" w:cs="Calibri"/>
          <w:color w:val="806000" w:themeColor="accent4" w:themeShade="80"/>
          <w:szCs w:val="22"/>
          <w:shd w:val="clear" w:color="auto" w:fill="FFFFFF"/>
        </w:rPr>
      </w:pPr>
      <w:sdt>
        <w:sdtPr>
          <w:id w:val="503790405"/>
          <w14:checkbox>
            <w14:checked w14:val="0"/>
            <w14:checkedState w14:val="2612" w14:font="MS Gothic"/>
            <w14:uncheckedState w14:val="2610" w14:font="MS Gothic"/>
          </w14:checkbox>
        </w:sdtPr>
        <w:sdtEndPr/>
        <w:sdtContent>
          <w:r w:rsidR="000E43DB">
            <w:rPr>
              <w:rFonts w:ascii="MS Gothic" w:eastAsia="MS Gothic" w:hAnsi="MS Gothic" w:hint="eastAsia"/>
            </w:rPr>
            <w:t>☐</w:t>
          </w:r>
        </w:sdtContent>
      </w:sdt>
      <w:r w:rsidR="000E43DB" w:rsidRPr="00A256F1">
        <w:t xml:space="preserve"> </w:t>
      </w:r>
      <w:r w:rsidR="000E43DB" w:rsidRPr="000E43DB">
        <w:rPr>
          <w:rStyle w:val="normaltextrun"/>
          <w:rFonts w:ascii="Calibri" w:hAnsi="Calibri" w:cs="Calibri"/>
          <w:color w:val="806000" w:themeColor="accent4" w:themeShade="80"/>
          <w:szCs w:val="22"/>
          <w:shd w:val="clear" w:color="auto" w:fill="FFFFFF"/>
        </w:rPr>
        <w:t xml:space="preserve">Det offentlege kartgrunnlaget (DOK) for Kvinnherad kommune skal nyttast som kunnskapsgrunnlag for utarbeiding av planforslaget. Plandokument skal innehalde dato for nedlasting som dokumentasjon. Datasett lastast ned frå geonorge.no. </w:t>
      </w:r>
    </w:p>
    <w:p w14:paraId="45CD7998" w14:textId="77777777" w:rsidR="00F77D4A" w:rsidRPr="00A256F1" w:rsidRDefault="00F77D4A" w:rsidP="00F77D4A">
      <w:pPr>
        <w:rPr>
          <w:rStyle w:val="Sterkutheving"/>
          <w:rFonts w:asciiTheme="minorHAnsi" w:hAnsiTheme="minorHAnsi" w:cs="Times New Roman"/>
          <w:b w:val="0"/>
          <w:bCs w:val="0"/>
          <w:kern w:val="0"/>
          <w:sz w:val="22"/>
          <w:szCs w:val="24"/>
        </w:rPr>
      </w:pPr>
    </w:p>
    <w:p w14:paraId="76BE941B" w14:textId="77777777" w:rsidR="00F77D4A" w:rsidRPr="00A256F1" w:rsidRDefault="00F77D4A" w:rsidP="00F77D4A">
      <w:pPr>
        <w:pStyle w:val="Overskrift4"/>
        <w:rPr>
          <w:b/>
          <w:lang w:val="nn-NO"/>
        </w:rPr>
      </w:pPr>
      <w:r w:rsidRPr="00A256F1">
        <w:rPr>
          <w:b/>
          <w:lang w:val="nn-NO"/>
        </w:rPr>
        <w:t>5. Vidare framdrift</w:t>
      </w:r>
    </w:p>
    <w:p w14:paraId="0844D27D" w14:textId="77777777" w:rsidR="00F77D4A" w:rsidRPr="00A256F1" w:rsidRDefault="00F77D4A" w:rsidP="00F77D4A">
      <w:r w:rsidRPr="00A256F1">
        <w:t>Er det ein føresetnad at det skal lagast utbyggingsavtale for gjennomføring av planen?</w:t>
      </w:r>
    </w:p>
    <w:p w14:paraId="534BB07E" w14:textId="77777777" w:rsidR="00F77D4A" w:rsidRPr="00A256F1" w:rsidRDefault="00F77D4A" w:rsidP="00F77D4A">
      <w:pPr>
        <w:spacing w:line="276" w:lineRule="auto"/>
      </w:pPr>
      <w:r w:rsidRPr="00A256F1">
        <w:tab/>
      </w:r>
    </w:p>
    <w:p w14:paraId="19BEBCA0" w14:textId="7AD33CE5" w:rsidR="00F77D4A" w:rsidRPr="00A256F1" w:rsidRDefault="0013368E" w:rsidP="00F77D4A">
      <w:pPr>
        <w:spacing w:line="276" w:lineRule="auto"/>
      </w:pPr>
      <w:sdt>
        <w:sdtPr>
          <w:id w:val="536171294"/>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Ja</w:t>
      </w:r>
    </w:p>
    <w:p w14:paraId="4556FA5A" w14:textId="3A2CBC07" w:rsidR="00F77D4A" w:rsidRPr="00A256F1" w:rsidRDefault="0013368E" w:rsidP="00F77D4A">
      <w:pPr>
        <w:spacing w:line="276" w:lineRule="auto"/>
      </w:pPr>
      <w:sdt>
        <w:sdtPr>
          <w:id w:val="163987842"/>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Nei</w:t>
      </w:r>
    </w:p>
    <w:p w14:paraId="34CF1953" w14:textId="54FD8C83" w:rsidR="00F77D4A" w:rsidRPr="00A256F1" w:rsidRDefault="0013368E" w:rsidP="00F77D4A">
      <w:pPr>
        <w:spacing w:line="276" w:lineRule="auto"/>
      </w:pPr>
      <w:sdt>
        <w:sdtPr>
          <w:id w:val="-1780864845"/>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Ikkje avklart</w:t>
      </w:r>
    </w:p>
    <w:p w14:paraId="3614AE69" w14:textId="03B6FCE7" w:rsidR="006A6889" w:rsidRDefault="0013368E" w:rsidP="00F77D4A">
      <w:pPr>
        <w:spacing w:line="276" w:lineRule="auto"/>
      </w:pPr>
      <w:sdt>
        <w:sdtPr>
          <w:id w:val="241070173"/>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Urbant jordskifte Jf. PBL § 12-7 pkt. 13 Krav om fordeling av planskapt netto verdiauke ved ulike felles tiltak innanfor ein nærare bestemt del av planområdet ihht. jordskiftelova § 3-30.</w:t>
      </w:r>
    </w:p>
    <w:p w14:paraId="36C98DA3" w14:textId="446F0FBE" w:rsidR="00F77D4A" w:rsidRDefault="0013368E" w:rsidP="00F77D4A">
      <w:pPr>
        <w:spacing w:line="276" w:lineRule="auto"/>
      </w:pPr>
      <w:sdt>
        <w:sdtPr>
          <w:id w:val="-880089676"/>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F77D4A" w:rsidRPr="00A256F1">
        <w:t xml:space="preserve">Avgrensing av planområdet er gjennomgått. </w:t>
      </w:r>
    </w:p>
    <w:p w14:paraId="742E4FC8" w14:textId="77777777" w:rsidR="0059381B" w:rsidRPr="00A256F1" w:rsidRDefault="0059381B" w:rsidP="00F77D4A">
      <w:pPr>
        <w:spacing w:line="276" w:lineRule="auto"/>
      </w:pPr>
    </w:p>
    <w:p w14:paraId="7589CF02" w14:textId="77777777" w:rsidR="0059381B" w:rsidRPr="000E43DB" w:rsidRDefault="0013368E" w:rsidP="0059381B">
      <w:pPr>
        <w:spacing w:line="276" w:lineRule="auto"/>
        <w:rPr>
          <w:color w:val="806000" w:themeColor="accent4" w:themeShade="80"/>
        </w:rPr>
      </w:pPr>
      <w:sdt>
        <w:sdtPr>
          <w:id w:val="1383594057"/>
          <w14:checkbox>
            <w14:checked w14:val="0"/>
            <w14:checkedState w14:val="2612" w14:font="MS Gothic"/>
            <w14:uncheckedState w14:val="2610" w14:font="MS Gothic"/>
          </w14:checkbox>
        </w:sdtPr>
        <w:sdtEndPr/>
        <w:sdtContent>
          <w:r w:rsidR="006A6889">
            <w:rPr>
              <w:rFonts w:ascii="MS Gothic" w:eastAsia="MS Gothic" w:hAnsi="MS Gothic" w:hint="eastAsia"/>
            </w:rPr>
            <w:t>☐</w:t>
          </w:r>
        </w:sdtContent>
      </w:sdt>
      <w:r w:rsidR="006A6889" w:rsidRPr="00A256F1">
        <w:t xml:space="preserve"> </w:t>
      </w:r>
      <w:r w:rsidR="0059381B" w:rsidRPr="000E43DB">
        <w:rPr>
          <w:color w:val="806000" w:themeColor="accent4" w:themeShade="80"/>
        </w:rPr>
        <w:t>Det skal jf. plan- og bygningslova §5.1 leggjast til rette for ein aktiv medverknadsprosess. Forslagsstillar skal i samband med kunngjeringa halde orienterings-/drøftingsmøte med dei som skal varslast særskilt om planarbeidet. Referat skal sendast kommunen.</w:t>
      </w:r>
    </w:p>
    <w:p w14:paraId="42D78506" w14:textId="77777777" w:rsidR="0059381B" w:rsidRPr="000E43DB" w:rsidRDefault="0059381B" w:rsidP="0059381B">
      <w:pPr>
        <w:rPr>
          <w:color w:val="806000" w:themeColor="accent4" w:themeShade="80"/>
        </w:rPr>
      </w:pPr>
      <w:r w:rsidRPr="000E43DB">
        <w:rPr>
          <w:color w:val="806000" w:themeColor="accent4" w:themeShade="80"/>
        </w:rPr>
        <w:t>Undervegs skal fagkunnig vurdere behov for ekstra møte og legge til rette for annan form for medverknad som drøfting av problemstillingar, førebels utkast o.l.</w:t>
      </w:r>
    </w:p>
    <w:p w14:paraId="61171669" w14:textId="77777777" w:rsidR="0059381B" w:rsidRPr="000E43DB" w:rsidRDefault="0059381B" w:rsidP="0059381B">
      <w:pPr>
        <w:spacing w:line="276" w:lineRule="auto"/>
        <w:rPr>
          <w:b/>
          <w:color w:val="806000" w:themeColor="accent4" w:themeShade="80"/>
        </w:rPr>
      </w:pPr>
      <w:r w:rsidRPr="000E43DB">
        <w:rPr>
          <w:color w:val="806000" w:themeColor="accent4" w:themeShade="80"/>
        </w:rPr>
        <w:t xml:space="preserve">Det kan vera trong for meir aktiv medverknad, som t.d. for born og unge. Skal vurderast nærare av forslagsstillar og kommune. </w:t>
      </w:r>
    </w:p>
    <w:p w14:paraId="4DC3B52D" w14:textId="77777777" w:rsidR="0059381B" w:rsidRPr="000E43DB" w:rsidRDefault="0059381B" w:rsidP="0059381B">
      <w:pPr>
        <w:spacing w:line="276" w:lineRule="auto"/>
        <w:ind w:firstLine="708"/>
        <w:rPr>
          <w:color w:val="806000" w:themeColor="accent4" w:themeShade="80"/>
        </w:rPr>
      </w:pPr>
      <w:r w:rsidRPr="000E43DB">
        <w:rPr>
          <w:color w:val="806000" w:themeColor="accent4" w:themeShade="80"/>
        </w:rPr>
        <w:t>Spesifiser:</w:t>
      </w:r>
    </w:p>
    <w:p w14:paraId="6C1F4F7E" w14:textId="680A62ED" w:rsidR="00F77D4A" w:rsidRPr="00A256F1" w:rsidRDefault="00F77D4A" w:rsidP="0059381B">
      <w:pPr>
        <w:spacing w:line="276" w:lineRule="auto"/>
      </w:pPr>
    </w:p>
    <w:p w14:paraId="08399009" w14:textId="02F82741" w:rsidR="00F77D4A" w:rsidRPr="00A256F1" w:rsidRDefault="0013368E" w:rsidP="00F77D4A">
      <w:sdt>
        <w:sdtPr>
          <w:id w:val="-1959169147"/>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t>Ev</w:t>
      </w:r>
      <w:r w:rsidR="00F77D4A" w:rsidRPr="00A256F1">
        <w:t xml:space="preserve">. revidert planavgrensing skal sendast den fagkunnige etter oppstartsmøtet. </w:t>
      </w:r>
    </w:p>
    <w:p w14:paraId="2357551B" w14:textId="77777777" w:rsidR="00F77D4A" w:rsidRPr="00A256F1" w:rsidRDefault="00F77D4A" w:rsidP="00F77D4A"/>
    <w:p w14:paraId="6868AA3F" w14:textId="77777777" w:rsidR="00F77D4A" w:rsidRPr="00A256F1" w:rsidRDefault="000E43DB" w:rsidP="00F77D4A">
      <w:r>
        <w:lastRenderedPageBreak/>
        <w:fldChar w:fldCharType="begin"/>
      </w:r>
      <w:r>
        <w:instrText xml:space="preserve"> FORMCHECKBOX </w:instrText>
      </w:r>
      <w:r w:rsidR="0013368E">
        <w:fldChar w:fldCharType="separate"/>
      </w:r>
      <w:r>
        <w:fldChar w:fldCharType="end"/>
      </w:r>
      <w:r w:rsidR="00F77D4A" w:rsidRPr="00A256F1">
        <w:t>Namn på planen og plan</w:t>
      </w:r>
      <w:r w:rsidR="00F77D4A">
        <w:t>ID</w:t>
      </w:r>
      <w:r w:rsidR="00F77D4A" w:rsidRPr="00A256F1">
        <w:t xml:space="preserve">: </w:t>
      </w:r>
    </w:p>
    <w:p w14:paraId="125830FF" w14:textId="77777777" w:rsidR="00F77D4A" w:rsidRPr="00A256F1" w:rsidRDefault="00F77D4A" w:rsidP="00F77D4A"/>
    <w:p w14:paraId="5C5C4EA6" w14:textId="77777777" w:rsidR="00F77D4A" w:rsidRPr="00A256F1" w:rsidRDefault="00F77D4A" w:rsidP="00F77D4A">
      <w:r w:rsidRPr="00A256F1">
        <w:t>Detaljregulering for (namn/tema/eigedom), PlanID:</w:t>
      </w:r>
    </w:p>
    <w:p w14:paraId="5C420FFE" w14:textId="77777777" w:rsidR="00F77D4A" w:rsidRPr="00A256F1" w:rsidRDefault="00F77D4A" w:rsidP="00F77D4A"/>
    <w:p w14:paraId="6D6C6D5F" w14:textId="77777777" w:rsidR="00F77D4A" w:rsidRPr="00A256F1" w:rsidRDefault="00F77D4A" w:rsidP="00F77D4A">
      <w:r w:rsidRPr="00A256F1">
        <w:t>Områderegulering for (namn på tettstad/del av tettstad), PlanID:</w:t>
      </w:r>
    </w:p>
    <w:p w14:paraId="73ACB724" w14:textId="77777777" w:rsidR="00F77D4A" w:rsidRPr="00A256F1" w:rsidRDefault="00F77D4A" w:rsidP="00F77D4A"/>
    <w:p w14:paraId="43FAD3FE" w14:textId="6B9DF1AE" w:rsidR="00F77D4A" w:rsidRPr="00A256F1" w:rsidRDefault="00F77D4A" w:rsidP="00F77D4A">
      <w:r w:rsidRPr="00A256F1">
        <w:t>(Døme: Detaljregulering for XX næringsområde, 122/54 m</w:t>
      </w:r>
      <w:r w:rsidR="000E43DB">
        <w:t>ed fleire</w:t>
      </w:r>
      <w:r w:rsidRPr="00A256F1">
        <w:t xml:space="preserve"> </w:t>
      </w:r>
    </w:p>
    <w:p w14:paraId="08A3911E" w14:textId="77777777" w:rsidR="00F77D4A" w:rsidRPr="00A256F1" w:rsidRDefault="00F77D4A" w:rsidP="00F77D4A">
      <w:r w:rsidRPr="00A256F1">
        <w:t xml:space="preserve"> PlanID </w:t>
      </w:r>
      <w:r w:rsidRPr="00EE49B5">
        <w:rPr>
          <w:highlight w:val="yellow"/>
        </w:rPr>
        <w:t>20210</w:t>
      </w:r>
      <w:r w:rsidR="00CD3E9D">
        <w:rPr>
          <w:highlight w:val="yellow"/>
        </w:rPr>
        <w:t>0</w:t>
      </w:r>
      <w:r w:rsidRPr="00EE49B5">
        <w:rPr>
          <w:highlight w:val="yellow"/>
        </w:rPr>
        <w:t>03</w:t>
      </w:r>
      <w:r w:rsidRPr="00A256F1">
        <w:t>)</w:t>
      </w:r>
    </w:p>
    <w:p w14:paraId="0602D736" w14:textId="77777777" w:rsidR="00F77D4A" w:rsidRPr="00A256F1" w:rsidRDefault="00F77D4A" w:rsidP="00F77D4A"/>
    <w:p w14:paraId="3606E5A5" w14:textId="5B7F0509" w:rsidR="00F77D4A" w:rsidRPr="00A256F1" w:rsidRDefault="0013368E" w:rsidP="00F77D4A">
      <w:sdt>
        <w:sdtPr>
          <w:id w:val="656425795"/>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 xml:space="preserve">Er det </w:t>
      </w:r>
      <w:proofErr w:type="spellStart"/>
      <w:r w:rsidR="00F77D4A" w:rsidRPr="00A256F1">
        <w:t>tilfredstillande</w:t>
      </w:r>
      <w:proofErr w:type="spellEnd"/>
      <w:r w:rsidR="00F77D4A" w:rsidRPr="00A256F1">
        <w:t xml:space="preserve"> kartgrunnlag i området?  Forslagsstillar må elles sørgje for </w:t>
      </w:r>
    </w:p>
    <w:p w14:paraId="41A4B92B" w14:textId="77777777" w:rsidR="00F77D4A" w:rsidRPr="00A256F1" w:rsidRDefault="00F77D4A" w:rsidP="00F77D4A">
      <w:r w:rsidRPr="00A256F1">
        <w:t xml:space="preserve">å utarbeide naudsynt kartgrunnlag tilpassa planen før planforslaget kan utarbeidast, </w:t>
      </w:r>
    </w:p>
    <w:p w14:paraId="6760725F" w14:textId="77777777" w:rsidR="00F77D4A" w:rsidRPr="00A256F1" w:rsidRDefault="00F77D4A" w:rsidP="00F77D4A">
      <w:r w:rsidRPr="00A256F1">
        <w:t xml:space="preserve">jf. pbl § 2-1. (høgdekoter, eigedomsgrenser, bygningar m.m.) </w:t>
      </w:r>
    </w:p>
    <w:p w14:paraId="7A1098D9" w14:textId="77777777" w:rsidR="00F77D4A" w:rsidRPr="00A256F1" w:rsidRDefault="00F77D4A" w:rsidP="00F77D4A">
      <w:pPr>
        <w:rPr>
          <w:i/>
          <w:iCs/>
        </w:rPr>
      </w:pPr>
      <w:r w:rsidRPr="00A256F1">
        <w:t>For å kunne laga ein plan som let seg gjennomføra utan endring av grenser eller plan i ettertid, er det viktig at uklare grenser vert påvist og målt inn nøyaktig før planarbeidet startar.</w:t>
      </w:r>
    </w:p>
    <w:p w14:paraId="69C4C413" w14:textId="77777777" w:rsidR="00F77D4A" w:rsidRPr="00A256F1" w:rsidRDefault="00F77D4A" w:rsidP="00F77D4A">
      <w:pPr>
        <w:rPr>
          <w:i/>
          <w:iCs/>
        </w:rPr>
      </w:pPr>
      <w:r w:rsidRPr="00A256F1">
        <w:t>Husk at uklare at grenser lyt påvisast før graving/sprenging.</w:t>
      </w:r>
    </w:p>
    <w:p w14:paraId="3CA307DC" w14:textId="77777777" w:rsidR="00F77D4A" w:rsidRPr="00A256F1" w:rsidRDefault="00F77D4A" w:rsidP="00F77D4A"/>
    <w:p w14:paraId="55715F88" w14:textId="15227435" w:rsidR="00F77D4A" w:rsidRPr="00A256F1" w:rsidRDefault="0013368E" w:rsidP="00F77D4A">
      <w:sdt>
        <w:sdtPr>
          <w:id w:val="-958267654"/>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Det er ønske</w:t>
      </w:r>
      <w:r w:rsidR="00F77D4A">
        <w:t>leg med ”undervegsmøte” kor  ev</w:t>
      </w:r>
      <w:r w:rsidR="00F77D4A" w:rsidRPr="00A256F1">
        <w:t>. innkomne merknader og uttalar, og forslagsstillar sine førebelse skisser og framlegg vert gjennomgått. Forslagsstillar tek initiativ til slike møte.</w:t>
      </w:r>
    </w:p>
    <w:p w14:paraId="796AD1B9" w14:textId="77777777" w:rsidR="00F77D4A" w:rsidRPr="00A256F1" w:rsidRDefault="00F77D4A" w:rsidP="00F77D4A"/>
    <w:p w14:paraId="11FCA6F0" w14:textId="0C13EDFE" w:rsidR="00F77D4A" w:rsidRPr="00A256F1" w:rsidRDefault="0013368E" w:rsidP="00F77D4A">
      <w:sdt>
        <w:sdtPr>
          <w:id w:val="297573990"/>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 xml:space="preserve">Det er informert om gebyrregulativ for handsaming av reguleringsplanar og konsekvensutgreiing. </w:t>
      </w:r>
    </w:p>
    <w:p w14:paraId="249CFB10" w14:textId="77777777" w:rsidR="00F77D4A" w:rsidRPr="00A256F1" w:rsidRDefault="00F77D4A" w:rsidP="00F77D4A"/>
    <w:p w14:paraId="35585F4B" w14:textId="25487EE2" w:rsidR="00634860" w:rsidRDefault="00F77D4A" w:rsidP="00F77D4A">
      <w:pPr>
        <w:rPr>
          <w:lang w:val="nb-NO"/>
        </w:rPr>
      </w:pPr>
      <w:r w:rsidRPr="00FE5A66">
        <w:rPr>
          <w:highlight w:val="yellow"/>
          <w:lang w:val="nb-NO"/>
        </w:rPr>
        <w:t>Viser til kommunen sitt gebyrregulativ</w:t>
      </w:r>
      <w:r w:rsidR="00FE5A66" w:rsidRPr="00FE5A66">
        <w:rPr>
          <w:highlight w:val="yellow"/>
          <w:lang w:val="nb-NO"/>
        </w:rPr>
        <w:t>.</w:t>
      </w:r>
      <w:r w:rsidRPr="00EE49B5">
        <w:rPr>
          <w:lang w:val="nb-NO"/>
        </w:rPr>
        <w:t xml:space="preserve"> </w:t>
      </w:r>
    </w:p>
    <w:p w14:paraId="3700AE1F" w14:textId="3024A1B2" w:rsidR="00F011D7" w:rsidRDefault="00F011D7" w:rsidP="00F77D4A">
      <w:pPr>
        <w:rPr>
          <w:lang w:val="nb-NO"/>
        </w:rPr>
      </w:pPr>
    </w:p>
    <w:p w14:paraId="19D3331D" w14:textId="77777777" w:rsidR="00F011D7" w:rsidRDefault="00F011D7" w:rsidP="00F011D7">
      <w:r w:rsidRPr="00A256F1">
        <w:t xml:space="preserve">Etter opplysingane som er komne fram i oppstartsmøte, vert estimert gebyr ca. </w:t>
      </w:r>
      <w:r w:rsidRPr="00EE49B5">
        <w:rPr>
          <w:highlight w:val="yellow"/>
        </w:rPr>
        <w:t>XXX,-.</w:t>
      </w:r>
      <w:r w:rsidRPr="00A256F1">
        <w:t xml:space="preserve"> </w:t>
      </w:r>
      <w:r>
        <w:br/>
      </w:r>
      <w:r w:rsidRPr="00A256F1">
        <w:t xml:space="preserve">Skulle det undervegs skje endringar som tilseier ein annan kategori, skal det ved dei neste betalingstrinn betalast gebyr etter den kategori saka har då. </w:t>
      </w:r>
    </w:p>
    <w:p w14:paraId="565C9DCD" w14:textId="77777777" w:rsidR="00F011D7" w:rsidRDefault="00F011D7" w:rsidP="00F011D7"/>
    <w:p w14:paraId="3A1E9924" w14:textId="77777777" w:rsidR="00F011D7" w:rsidRDefault="00F011D7" w:rsidP="00F011D7">
      <w:r w:rsidRPr="00FE5A66">
        <w:t>Faktura sendast ut fortløpande.</w:t>
      </w:r>
      <w:r>
        <w:t xml:space="preserve"> </w:t>
      </w:r>
    </w:p>
    <w:p w14:paraId="3D752A51" w14:textId="77777777" w:rsidR="00F011D7" w:rsidRDefault="00F011D7" w:rsidP="00F77D4A"/>
    <w:p w14:paraId="5F00ABD0" w14:textId="77777777" w:rsidR="00F77D4A" w:rsidRPr="00A256F1" w:rsidRDefault="00F77D4A" w:rsidP="00F77D4A">
      <w:r w:rsidRPr="00A256F1">
        <w:t xml:space="preserve">Gebyret skal sendast til følgjande adresse: </w:t>
      </w:r>
    </w:p>
    <w:p w14:paraId="37CC3C61" w14:textId="77777777" w:rsidR="00F77D4A" w:rsidRPr="00A256F1" w:rsidRDefault="00F77D4A" w:rsidP="00F77D4A"/>
    <w:p w14:paraId="31352BB5" w14:textId="77777777" w:rsidR="00F77D4A" w:rsidRPr="00A256F1" w:rsidRDefault="00F77D4A" w:rsidP="00F77D4A">
      <w:r>
        <w:rPr>
          <w:highlight w:val="yellow"/>
        </w:rPr>
        <w:t>Tiltakshavar/forslagstillar</w:t>
      </w:r>
      <w:r w:rsidRPr="00A256F1">
        <w:t xml:space="preserve">: </w:t>
      </w:r>
      <w:r w:rsidRPr="00A256F1">
        <w:fldChar w:fldCharType="begin">
          <w:ffData>
            <w:name w:val="Tekst170"/>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p w14:paraId="5FDA89C1" w14:textId="77777777" w:rsidR="00F77D4A" w:rsidRPr="00A256F1" w:rsidRDefault="00F77D4A" w:rsidP="00F77D4A">
      <w:r w:rsidRPr="00A256F1">
        <w:t xml:space="preserve">Ev. kontaktperson: </w:t>
      </w:r>
      <w:r w:rsidRPr="00A256F1">
        <w:fldChar w:fldCharType="begin">
          <w:ffData>
            <w:name w:val="Tekst170"/>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p w14:paraId="5DE3AA7F" w14:textId="77777777" w:rsidR="00F77D4A" w:rsidRPr="00A256F1" w:rsidRDefault="00F77D4A" w:rsidP="00F77D4A">
      <w:r w:rsidRPr="00A256F1">
        <w:t xml:space="preserve">Adresse: </w:t>
      </w:r>
      <w:r w:rsidRPr="00A256F1">
        <w:fldChar w:fldCharType="begin">
          <w:ffData>
            <w:name w:val="Tekst170"/>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p w14:paraId="0210ADDF" w14:textId="77777777" w:rsidR="00F77D4A" w:rsidRPr="00A256F1" w:rsidRDefault="00F77D4A" w:rsidP="00F77D4A">
      <w:pPr>
        <w:rPr>
          <w:color w:val="0070C0"/>
        </w:rPr>
      </w:pPr>
      <w:r w:rsidRPr="00A256F1">
        <w:t>Postnr./Postadresse:</w:t>
      </w:r>
      <w:r w:rsidRPr="00A256F1">
        <w:rPr>
          <w:color w:val="0070C0"/>
        </w:rPr>
        <w:t xml:space="preserve"> </w:t>
      </w:r>
      <w:r w:rsidRPr="00A256F1">
        <w:fldChar w:fldCharType="begin">
          <w:ffData>
            <w:name w:val="Tekst170"/>
            <w:enabled/>
            <w:calcOnExit w:val="0"/>
            <w:textInput/>
          </w:ffData>
        </w:fldChar>
      </w:r>
      <w:r w:rsidRPr="00A256F1">
        <w:instrText xml:space="preserve"> FORMTEXT </w:instrText>
      </w:r>
      <w:r w:rsidRPr="00A256F1">
        <w:fldChar w:fldCharType="separate"/>
      </w:r>
      <w:r w:rsidRPr="00A256F1">
        <w:rPr>
          <w:noProof/>
        </w:rPr>
        <w:t> </w:t>
      </w:r>
      <w:r w:rsidRPr="00A256F1">
        <w:rPr>
          <w:noProof/>
        </w:rPr>
        <w:t> </w:t>
      </w:r>
      <w:r w:rsidRPr="00A256F1">
        <w:rPr>
          <w:noProof/>
        </w:rPr>
        <w:t> </w:t>
      </w:r>
      <w:r w:rsidRPr="00A256F1">
        <w:rPr>
          <w:noProof/>
        </w:rPr>
        <w:t> </w:t>
      </w:r>
      <w:r w:rsidRPr="00A256F1">
        <w:rPr>
          <w:noProof/>
        </w:rPr>
        <w:t> </w:t>
      </w:r>
      <w:r w:rsidRPr="00A256F1">
        <w:fldChar w:fldCharType="end"/>
      </w:r>
    </w:p>
    <w:p w14:paraId="54EAEE6C" w14:textId="77777777" w:rsidR="00F77D4A" w:rsidRPr="00A256F1" w:rsidRDefault="00F77D4A" w:rsidP="00F77D4A"/>
    <w:p w14:paraId="53C977BB" w14:textId="77777777" w:rsidR="00F77D4A" w:rsidRPr="00A256F1" w:rsidRDefault="00F77D4A" w:rsidP="00F77D4A"/>
    <w:p w14:paraId="73033140" w14:textId="27FF4EEE" w:rsidR="00F77D4A" w:rsidRPr="00A256F1" w:rsidRDefault="0013368E" w:rsidP="00F77D4A">
      <w:sdt>
        <w:sdtPr>
          <w:id w:val="437184583"/>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 xml:space="preserve">Kart, naboliste og liste over offentlege høyringsinstansar må tingast hjå kommunen </w:t>
      </w:r>
    </w:p>
    <w:p w14:paraId="5C8548CD" w14:textId="77777777" w:rsidR="00F77D4A" w:rsidRPr="00A256F1" w:rsidRDefault="00F77D4A" w:rsidP="00F77D4A">
      <w:r w:rsidRPr="00A256F1">
        <w:t xml:space="preserve">     (adresseliste</w:t>
      </w:r>
      <w:r w:rsidRPr="001C55E7">
        <w:rPr>
          <w:rFonts w:cstheme="minorHAnsi"/>
        </w:rPr>
        <w:t xml:space="preserve">) </w:t>
      </w:r>
      <w:r w:rsidR="001C55E7" w:rsidRPr="001C55E7">
        <w:rPr>
          <w:rFonts w:cstheme="minorHAnsi"/>
          <w:szCs w:val="22"/>
        </w:rPr>
        <w:t>via infoland, eller etter avtale.</w:t>
      </w:r>
    </w:p>
    <w:p w14:paraId="0046D7B0" w14:textId="77777777" w:rsidR="00F77D4A" w:rsidRPr="00A256F1" w:rsidRDefault="00F77D4A" w:rsidP="00F77D4A"/>
    <w:p w14:paraId="38CD2E0A" w14:textId="3A060B74" w:rsidR="00F77D4A" w:rsidRPr="00A256F1" w:rsidRDefault="0013368E" w:rsidP="00F77D4A">
      <w:sdt>
        <w:sdtPr>
          <w:id w:val="-2138172597"/>
          <w14:checkbox>
            <w14:checked w14:val="0"/>
            <w14:checkedState w14:val="2612" w14:font="MS Gothic"/>
            <w14:uncheckedState w14:val="2610" w14:font="MS Gothic"/>
          </w14:checkbox>
        </w:sdtPr>
        <w:sdtEndPr/>
        <w:sdtContent>
          <w:r w:rsidR="00701910">
            <w:rPr>
              <w:rFonts w:ascii="MS Gothic" w:eastAsia="MS Gothic" w:hAnsi="MS Gothic" w:hint="eastAsia"/>
            </w:rPr>
            <w:t>☐</w:t>
          </w:r>
        </w:sdtContent>
      </w:sdt>
      <w:r w:rsidR="00701910" w:rsidRPr="00A256F1">
        <w:t xml:space="preserve"> </w:t>
      </w:r>
      <w:r w:rsidR="00F77D4A" w:rsidRPr="00A256F1">
        <w:t>§ 12-10 i PBL Handsaming av reguleringsplanforslag</w:t>
      </w:r>
    </w:p>
    <w:p w14:paraId="326C0AD4" w14:textId="77777777" w:rsidR="00F77D4A" w:rsidRPr="00A256F1" w:rsidRDefault="00F77D4A" w:rsidP="00F77D4A">
      <w:r w:rsidRPr="00A256F1">
        <w:t xml:space="preserve">Når høyringsfristen er ute, tar kommunen saka opp til </w:t>
      </w:r>
      <w:r>
        <w:t xml:space="preserve">handsaming </w:t>
      </w:r>
      <w:r w:rsidRPr="00A256F1">
        <w:t>med dei merknader som er  komne inn. Forslaget bør vera ferdighandsama for vedtak innan 12 veker. Me gjer merksam på at me kan be om at fristen må forlengjast med ytterlegare 6 veker dersom det er naudsynt i store og kompliserte saker og der det er behov for ytterlegare avklaring mv.</w:t>
      </w:r>
    </w:p>
    <w:p w14:paraId="75E83D08" w14:textId="77777777" w:rsidR="00F77D4A" w:rsidRPr="00A256F1" w:rsidRDefault="00F77D4A" w:rsidP="00F77D4A"/>
    <w:p w14:paraId="136F0F7A" w14:textId="77777777" w:rsidR="00F77D4A" w:rsidRPr="00A256F1" w:rsidRDefault="00F77D4A" w:rsidP="00F77D4A">
      <w:r w:rsidRPr="00A256F1">
        <w:t>Planforslag og annan dokumentasjon skal sendast kommunen på denne adressa:</w:t>
      </w:r>
    </w:p>
    <w:p w14:paraId="26B17D69" w14:textId="77777777" w:rsidR="00F77D4A" w:rsidRPr="00A256F1" w:rsidRDefault="00F77D4A" w:rsidP="00F77D4A"/>
    <w:p w14:paraId="0224E091" w14:textId="77777777" w:rsidR="00F77D4A" w:rsidRPr="00A256F1" w:rsidRDefault="006C7C64" w:rsidP="00F77D4A">
      <w:r w:rsidRPr="006C7C64">
        <w:t>Kvinnherad</w:t>
      </w:r>
      <w:r w:rsidR="00F77D4A" w:rsidRPr="006C7C64">
        <w:t xml:space="preserve"> kommune</w:t>
      </w:r>
      <w:r w:rsidR="00F77D4A" w:rsidRPr="00A256F1">
        <w:t xml:space="preserve"> </w:t>
      </w:r>
    </w:p>
    <w:p w14:paraId="5BC7CFB9" w14:textId="14F23FC7" w:rsidR="00F77D4A" w:rsidRPr="00A256F1" w:rsidRDefault="00F77D4A" w:rsidP="00F77D4A">
      <w:r w:rsidRPr="00A256F1">
        <w:t xml:space="preserve">Ev. kontaktperson: </w:t>
      </w:r>
    </w:p>
    <w:p w14:paraId="1B78DD21" w14:textId="77777777" w:rsidR="00F77D4A" w:rsidRDefault="00F77D4A" w:rsidP="00F77D4A">
      <w:r>
        <w:t xml:space="preserve">E-postadresse: </w:t>
      </w:r>
      <w:hyperlink r:id="rId10" w:history="1">
        <w:r w:rsidR="00E25A13" w:rsidRPr="00136E55">
          <w:rPr>
            <w:rStyle w:val="Hyperkobling"/>
            <w:highlight w:val="yellow"/>
          </w:rPr>
          <w:t>post@kvinnherad.kommune.no</w:t>
        </w:r>
      </w:hyperlink>
    </w:p>
    <w:p w14:paraId="06C7FB35" w14:textId="77777777" w:rsidR="00F77D4A" w:rsidRPr="00A256F1" w:rsidRDefault="00F77D4A" w:rsidP="00F77D4A"/>
    <w:p w14:paraId="40FCC6EB" w14:textId="77777777" w:rsidR="00F77D4A" w:rsidRPr="00A256F1" w:rsidRDefault="00F77D4A" w:rsidP="00F77D4A">
      <w:r w:rsidRPr="00A256F1">
        <w:t xml:space="preserve">Prioriterte utgreiingsbehov for planarbeidet er gjennomgått så langt dette har vore mogleg på grunnlag av tilgjengelege opplysningar under oppstartsmøtet. </w:t>
      </w:r>
    </w:p>
    <w:p w14:paraId="3C67F4B8" w14:textId="77777777" w:rsidR="00F77D4A" w:rsidRPr="00A256F1" w:rsidRDefault="00F77D4A" w:rsidP="00F77D4A"/>
    <w:p w14:paraId="7B241E64" w14:textId="77777777" w:rsidR="00F77D4A" w:rsidRPr="00A256F1" w:rsidRDefault="00F77D4A" w:rsidP="00F77D4A">
      <w:r w:rsidRPr="00A256F1">
        <w:t xml:space="preserve">Det er gitt opplysningar om kommunen si </w:t>
      </w:r>
      <w:r w:rsidRPr="00A256F1">
        <w:rPr>
          <w:b/>
        </w:rPr>
        <w:t>”Startpakke”</w:t>
      </w:r>
      <w:r w:rsidRPr="00A256F1">
        <w:t xml:space="preserve"> reguleringsplanarbeid der ein m.a. finn opplysningar om ”sjekkliste for planlegging” og </w:t>
      </w:r>
      <w:r w:rsidRPr="00A256F1">
        <w:rPr>
          <w:b/>
        </w:rPr>
        <w:t>”Krav til planleveransen”</w:t>
      </w:r>
      <w:r w:rsidRPr="00A256F1">
        <w:t xml:space="preserve"> og om kommunale vedtekter og retningslinjer. Informasjonen er i tilgjengeleg på kommunen si heimeside.</w:t>
      </w:r>
    </w:p>
    <w:p w14:paraId="33AEE395" w14:textId="77777777" w:rsidR="00F77D4A" w:rsidRPr="00A256F1" w:rsidRDefault="00F77D4A" w:rsidP="00F77D4A"/>
    <w:p w14:paraId="575D8B57" w14:textId="77777777" w:rsidR="00F77D4A" w:rsidRPr="00A256F1" w:rsidRDefault="00F77D4A" w:rsidP="00F77D4A">
      <w:r w:rsidRPr="00A256F1">
        <w:t>Verken oppstartsmøtet eller referatet gir rettar i den seinare sakshandsaminga. Drøftingar frå oppstartsmøtet, krav frå andre offentleg</w:t>
      </w:r>
      <w:r>
        <w:t>e mynde, nabomerknadar m</w:t>
      </w:r>
      <w:r w:rsidRPr="00A256F1">
        <w:t>v. vil kunna f</w:t>
      </w:r>
      <w:r>
        <w:t>øra til endra planføresetnader.</w:t>
      </w:r>
    </w:p>
    <w:p w14:paraId="3AB77BFF" w14:textId="77777777" w:rsidR="00F77D4A" w:rsidRPr="00A256F1" w:rsidRDefault="00F77D4A" w:rsidP="00F77D4A">
      <w:r w:rsidRPr="00A256F1">
        <w:t xml:space="preserve">Stad og dato: </w:t>
      </w:r>
    </w:p>
    <w:p w14:paraId="2C1CB4FD" w14:textId="77777777" w:rsidR="00F77D4A" w:rsidRPr="00A256F1" w:rsidRDefault="00F77D4A" w:rsidP="00F77D4A"/>
    <w:p w14:paraId="64580F19" w14:textId="77777777" w:rsidR="00F77D4A" w:rsidRPr="00A256F1" w:rsidRDefault="00F77D4A" w:rsidP="00F77D4A">
      <w:r w:rsidRPr="00A256F1">
        <w:t xml:space="preserve">For kommunen:  </w:t>
      </w:r>
    </w:p>
    <w:p w14:paraId="21480CF9" w14:textId="77777777" w:rsidR="00F77D4A" w:rsidRPr="00A256F1" w:rsidRDefault="00F77D4A" w:rsidP="00F77D4A"/>
    <w:p w14:paraId="64266C98" w14:textId="77777777" w:rsidR="00F77D4A" w:rsidRPr="00A256F1" w:rsidRDefault="00F77D4A" w:rsidP="00F77D4A">
      <w:pPr>
        <w:rPr>
          <w:highlight w:val="yellow"/>
        </w:rPr>
      </w:pPr>
      <w:r w:rsidRPr="00A256F1">
        <w:rPr>
          <w:highlight w:val="yellow"/>
        </w:rPr>
        <w:t>Referatet er godkjent og motteke:</w:t>
      </w:r>
    </w:p>
    <w:p w14:paraId="3120EFA4" w14:textId="77777777" w:rsidR="00F77D4A" w:rsidRPr="00A256F1" w:rsidRDefault="00F77D4A" w:rsidP="00F77D4A">
      <w:pPr>
        <w:rPr>
          <w:highlight w:val="yellow"/>
        </w:rPr>
      </w:pPr>
    </w:p>
    <w:p w14:paraId="57963A0C" w14:textId="77777777" w:rsidR="00F77D4A" w:rsidRPr="00A256F1" w:rsidRDefault="00F77D4A" w:rsidP="00F77D4A">
      <w:pPr>
        <w:rPr>
          <w:highlight w:val="yellow"/>
        </w:rPr>
      </w:pPr>
      <w:r w:rsidRPr="00A256F1">
        <w:rPr>
          <w:highlight w:val="yellow"/>
        </w:rPr>
        <w:t>For forslagsstiller:</w:t>
      </w:r>
    </w:p>
    <w:p w14:paraId="393DC589" w14:textId="77777777" w:rsidR="00F77D4A" w:rsidRPr="00A256F1" w:rsidRDefault="00F77D4A" w:rsidP="00F77D4A">
      <w:pPr>
        <w:rPr>
          <w:highlight w:val="yellow"/>
        </w:rPr>
      </w:pPr>
    </w:p>
    <w:p w14:paraId="11CFF72F" w14:textId="77777777" w:rsidR="0043615A" w:rsidRDefault="00F77D4A" w:rsidP="00F77D4A">
      <w:r w:rsidRPr="00A256F1">
        <w:rPr>
          <w:highlight w:val="yellow"/>
        </w:rPr>
        <w:t>For fagkunnig:</w:t>
      </w:r>
    </w:p>
    <w:sectPr w:rsidR="0043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6041C"/>
    <w:multiLevelType w:val="hybridMultilevel"/>
    <w:tmpl w:val="E27AE6F4"/>
    <w:lvl w:ilvl="0" w:tplc="C5BC5C38">
      <w:start w:val="1"/>
      <w:numFmt w:val="bullet"/>
      <w:pStyle w:val="Ingenmellomrom"/>
      <w:lvlText w:val="-"/>
      <w:lvlJc w:val="left"/>
      <w:pPr>
        <w:ind w:left="1080" w:hanging="360"/>
      </w:pPr>
      <w:rPr>
        <w:rFonts w:ascii="Times New Roman" w:hAnsi="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 w15:restartNumberingAfterBreak="0">
    <w:nsid w:val="1BA2461D"/>
    <w:multiLevelType w:val="hybridMultilevel"/>
    <w:tmpl w:val="AC605152"/>
    <w:lvl w:ilvl="0" w:tplc="6014706C">
      <w:start w:val="1"/>
      <w:numFmt w:val="bullet"/>
      <w:pStyle w:val="NormalArial"/>
      <w:lvlText w:val=""/>
      <w:lvlJc w:val="left"/>
      <w:pPr>
        <w:tabs>
          <w:tab w:val="num" w:pos="360"/>
        </w:tabs>
        <w:ind w:left="360" w:hanging="360"/>
      </w:pPr>
      <w:rPr>
        <w:rFonts w:ascii="Symbol" w:hAnsi="Symbol" w:hint="default"/>
      </w:rPr>
    </w:lvl>
    <w:lvl w:ilvl="1" w:tplc="08140003" w:tentative="1">
      <w:start w:val="1"/>
      <w:numFmt w:val="bullet"/>
      <w:lvlText w:val="o"/>
      <w:lvlJc w:val="left"/>
      <w:pPr>
        <w:tabs>
          <w:tab w:val="num" w:pos="1080"/>
        </w:tabs>
        <w:ind w:left="1080" w:hanging="360"/>
      </w:pPr>
      <w:rPr>
        <w:rFonts w:ascii="Courier New" w:hAnsi="Courier New" w:cs="Courier New" w:hint="default"/>
      </w:rPr>
    </w:lvl>
    <w:lvl w:ilvl="2" w:tplc="08140005" w:tentative="1">
      <w:start w:val="1"/>
      <w:numFmt w:val="bullet"/>
      <w:lvlText w:val=""/>
      <w:lvlJc w:val="left"/>
      <w:pPr>
        <w:tabs>
          <w:tab w:val="num" w:pos="1800"/>
        </w:tabs>
        <w:ind w:left="1800" w:hanging="360"/>
      </w:pPr>
      <w:rPr>
        <w:rFonts w:ascii="Wingdings" w:hAnsi="Wingdings" w:hint="default"/>
      </w:rPr>
    </w:lvl>
    <w:lvl w:ilvl="3" w:tplc="08140001" w:tentative="1">
      <w:start w:val="1"/>
      <w:numFmt w:val="bullet"/>
      <w:lvlText w:val=""/>
      <w:lvlJc w:val="left"/>
      <w:pPr>
        <w:tabs>
          <w:tab w:val="num" w:pos="2520"/>
        </w:tabs>
        <w:ind w:left="2520" w:hanging="360"/>
      </w:pPr>
      <w:rPr>
        <w:rFonts w:ascii="Symbol" w:hAnsi="Symbol" w:hint="default"/>
      </w:rPr>
    </w:lvl>
    <w:lvl w:ilvl="4" w:tplc="08140003" w:tentative="1">
      <w:start w:val="1"/>
      <w:numFmt w:val="bullet"/>
      <w:lvlText w:val="o"/>
      <w:lvlJc w:val="left"/>
      <w:pPr>
        <w:tabs>
          <w:tab w:val="num" w:pos="3240"/>
        </w:tabs>
        <w:ind w:left="3240" w:hanging="360"/>
      </w:pPr>
      <w:rPr>
        <w:rFonts w:ascii="Courier New" w:hAnsi="Courier New" w:cs="Courier New" w:hint="default"/>
      </w:rPr>
    </w:lvl>
    <w:lvl w:ilvl="5" w:tplc="08140005" w:tentative="1">
      <w:start w:val="1"/>
      <w:numFmt w:val="bullet"/>
      <w:lvlText w:val=""/>
      <w:lvlJc w:val="left"/>
      <w:pPr>
        <w:tabs>
          <w:tab w:val="num" w:pos="3960"/>
        </w:tabs>
        <w:ind w:left="3960" w:hanging="360"/>
      </w:pPr>
      <w:rPr>
        <w:rFonts w:ascii="Wingdings" w:hAnsi="Wingdings" w:hint="default"/>
      </w:rPr>
    </w:lvl>
    <w:lvl w:ilvl="6" w:tplc="08140001" w:tentative="1">
      <w:start w:val="1"/>
      <w:numFmt w:val="bullet"/>
      <w:lvlText w:val=""/>
      <w:lvlJc w:val="left"/>
      <w:pPr>
        <w:tabs>
          <w:tab w:val="num" w:pos="4680"/>
        </w:tabs>
        <w:ind w:left="4680" w:hanging="360"/>
      </w:pPr>
      <w:rPr>
        <w:rFonts w:ascii="Symbol" w:hAnsi="Symbol" w:hint="default"/>
      </w:rPr>
    </w:lvl>
    <w:lvl w:ilvl="7" w:tplc="08140003" w:tentative="1">
      <w:start w:val="1"/>
      <w:numFmt w:val="bullet"/>
      <w:lvlText w:val="o"/>
      <w:lvlJc w:val="left"/>
      <w:pPr>
        <w:tabs>
          <w:tab w:val="num" w:pos="5400"/>
        </w:tabs>
        <w:ind w:left="5400" w:hanging="360"/>
      </w:pPr>
      <w:rPr>
        <w:rFonts w:ascii="Courier New" w:hAnsi="Courier New" w:cs="Courier New" w:hint="default"/>
      </w:rPr>
    </w:lvl>
    <w:lvl w:ilvl="8" w:tplc="08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900A1F"/>
    <w:multiLevelType w:val="hybridMultilevel"/>
    <w:tmpl w:val="D00AC760"/>
    <w:lvl w:ilvl="0" w:tplc="27CE6036">
      <w:start w:val="1"/>
      <w:numFmt w:val="lowerLetter"/>
      <w:pStyle w:val="Overskrift9"/>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633D7270"/>
    <w:multiLevelType w:val="hybridMultilevel"/>
    <w:tmpl w:val="EF16B202"/>
    <w:lvl w:ilvl="0" w:tplc="CFCEAEE4">
      <w:start w:val="1"/>
      <w:numFmt w:val="bullet"/>
      <w:lvlText w:val=""/>
      <w:lvlJc w:val="left"/>
      <w:pPr>
        <w:ind w:left="720" w:hanging="360"/>
      </w:pPr>
      <w:rPr>
        <w:rFonts w:ascii="Symbol" w:hAnsi="Symbol" w:hint="default"/>
        <w:color w:val="auto"/>
      </w:rPr>
    </w:lvl>
    <w:lvl w:ilvl="1" w:tplc="08140001">
      <w:start w:val="1"/>
      <w:numFmt w:val="bullet"/>
      <w:lvlText w:val=""/>
      <w:lvlJc w:val="left"/>
      <w:pPr>
        <w:ind w:left="1440" w:hanging="360"/>
      </w:pPr>
      <w:rPr>
        <w:rFonts w:ascii="Symbol" w:hAnsi="Symbol"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6BF31DAB"/>
    <w:multiLevelType w:val="hybridMultilevel"/>
    <w:tmpl w:val="8C8EB2DE"/>
    <w:lvl w:ilvl="0" w:tplc="177AF8EE">
      <w:numFmt w:val="bullet"/>
      <w:lvlText w:val="-"/>
      <w:lvlJc w:val="left"/>
      <w:pPr>
        <w:ind w:left="1080" w:hanging="360"/>
      </w:pPr>
      <w:rPr>
        <w:rFonts w:ascii="Arial" w:eastAsia="Times New Roman" w:hAnsi="Arial" w:cs="Arial" w:hint="default"/>
      </w:rPr>
    </w:lvl>
    <w:lvl w:ilvl="1" w:tplc="A558BF48">
      <w:start w:val="5"/>
      <w:numFmt w:val="bullet"/>
      <w:lvlText w:val="•"/>
      <w:lvlJc w:val="left"/>
      <w:pPr>
        <w:ind w:left="1800" w:hanging="360"/>
      </w:pPr>
      <w:rPr>
        <w:rFonts w:ascii="Calibri" w:eastAsia="Arial" w:hAnsi="Calibri" w:cs="Calibri"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5" w15:restartNumberingAfterBreak="0">
    <w:nsid w:val="731717B9"/>
    <w:multiLevelType w:val="singleLevel"/>
    <w:tmpl w:val="55A03E0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789B344F"/>
    <w:multiLevelType w:val="hybridMultilevel"/>
    <w:tmpl w:val="1D689766"/>
    <w:lvl w:ilvl="0" w:tplc="CFCEAEE4">
      <w:start w:val="1"/>
      <w:numFmt w:val="bullet"/>
      <w:pStyle w:val="Overskrift6"/>
      <w:lvlText w:val=""/>
      <w:lvlJc w:val="left"/>
      <w:pPr>
        <w:ind w:left="360" w:hanging="360"/>
      </w:pPr>
      <w:rPr>
        <w:rFonts w:ascii="Symbol" w:hAnsi="Symbol" w:hint="default"/>
        <w:color w:val="auto"/>
      </w:rPr>
    </w:lvl>
    <w:lvl w:ilvl="1" w:tplc="08140003">
      <w:start w:val="1"/>
      <w:numFmt w:val="bullet"/>
      <w:lvlText w:val="o"/>
      <w:lvlJc w:val="left"/>
      <w:pPr>
        <w:ind w:left="1080" w:hanging="360"/>
      </w:pPr>
      <w:rPr>
        <w:rFonts w:ascii="Courier New" w:hAnsi="Courier New" w:cs="Courier New" w:hint="default"/>
      </w:rPr>
    </w:lvl>
    <w:lvl w:ilvl="2" w:tplc="08140005">
      <w:start w:val="1"/>
      <w:numFmt w:val="bullet"/>
      <w:lvlText w:val=""/>
      <w:lvlJc w:val="left"/>
      <w:pPr>
        <w:ind w:left="1800" w:hanging="360"/>
      </w:pPr>
      <w:rPr>
        <w:rFonts w:ascii="Wingdings" w:hAnsi="Wingdings" w:hint="default"/>
      </w:rPr>
    </w:lvl>
    <w:lvl w:ilvl="3" w:tplc="0814000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16cid:durableId="746457367">
    <w:abstractNumId w:val="4"/>
  </w:num>
  <w:num w:numId="2" w16cid:durableId="538905870">
    <w:abstractNumId w:val="1"/>
  </w:num>
  <w:num w:numId="3" w16cid:durableId="207182169">
    <w:abstractNumId w:val="2"/>
  </w:num>
  <w:num w:numId="4" w16cid:durableId="1580096288">
    <w:abstractNumId w:val="6"/>
  </w:num>
  <w:num w:numId="5" w16cid:durableId="2138989199">
    <w:abstractNumId w:val="0"/>
  </w:num>
  <w:num w:numId="6" w16cid:durableId="2145076162">
    <w:abstractNumId w:val="3"/>
  </w:num>
  <w:num w:numId="7" w16cid:durableId="18421635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4A"/>
    <w:rsid w:val="000E43DB"/>
    <w:rsid w:val="000F2C6D"/>
    <w:rsid w:val="0013368E"/>
    <w:rsid w:val="001521FA"/>
    <w:rsid w:val="001C55E7"/>
    <w:rsid w:val="00210FA9"/>
    <w:rsid w:val="00343D85"/>
    <w:rsid w:val="004323D3"/>
    <w:rsid w:val="0043615A"/>
    <w:rsid w:val="00527F22"/>
    <w:rsid w:val="0059381B"/>
    <w:rsid w:val="00597855"/>
    <w:rsid w:val="00634860"/>
    <w:rsid w:val="006A669F"/>
    <w:rsid w:val="006A6889"/>
    <w:rsid w:val="006C7C64"/>
    <w:rsid w:val="00701910"/>
    <w:rsid w:val="008F7701"/>
    <w:rsid w:val="00960BD0"/>
    <w:rsid w:val="00B5211F"/>
    <w:rsid w:val="00B81F6C"/>
    <w:rsid w:val="00B91280"/>
    <w:rsid w:val="00C02F12"/>
    <w:rsid w:val="00C621C0"/>
    <w:rsid w:val="00CD3E9D"/>
    <w:rsid w:val="00CE4CFC"/>
    <w:rsid w:val="00CF1AC9"/>
    <w:rsid w:val="00D7531C"/>
    <w:rsid w:val="00E25A13"/>
    <w:rsid w:val="00F011D7"/>
    <w:rsid w:val="00F13CE6"/>
    <w:rsid w:val="00F77D4A"/>
    <w:rsid w:val="00FC0711"/>
    <w:rsid w:val="00FE5A6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4004"/>
  <w15:chartTrackingRefBased/>
  <w15:docId w15:val="{14CA6310-9691-43BF-908C-4D47B4F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4A"/>
    <w:pPr>
      <w:spacing w:after="0" w:line="240" w:lineRule="auto"/>
    </w:pPr>
    <w:rPr>
      <w:rFonts w:eastAsia="Arial" w:cs="Times New Roman"/>
      <w:szCs w:val="24"/>
      <w:lang w:eastAsia="nb-NO"/>
    </w:rPr>
  </w:style>
  <w:style w:type="paragraph" w:styleId="Overskrift1">
    <w:name w:val="heading 1"/>
    <w:basedOn w:val="Normal"/>
    <w:next w:val="Normal"/>
    <w:link w:val="Overskrift1Tegn1"/>
    <w:uiPriority w:val="9"/>
    <w:qFormat/>
    <w:rsid w:val="00F77D4A"/>
    <w:pPr>
      <w:keepNext/>
      <w:keepLines/>
      <w:spacing w:before="480" w:line="276" w:lineRule="auto"/>
      <w:outlineLvl w:val="0"/>
    </w:pPr>
    <w:rPr>
      <w:b/>
      <w:color w:val="2E74B5"/>
      <w:sz w:val="32"/>
      <w:szCs w:val="32"/>
      <w:shd w:val="clear" w:color="auto" w:fill="FFFFFF"/>
      <w:lang w:val="nb-NO" w:eastAsia="en-US"/>
    </w:rPr>
  </w:style>
  <w:style w:type="paragraph" w:styleId="Overskrift2">
    <w:name w:val="heading 2"/>
    <w:basedOn w:val="Overskrift1"/>
    <w:next w:val="Normal"/>
    <w:link w:val="Overskrift2Tegn"/>
    <w:uiPriority w:val="9"/>
    <w:qFormat/>
    <w:rsid w:val="00F77D4A"/>
    <w:pPr>
      <w:spacing w:before="0"/>
      <w:outlineLvl w:val="1"/>
    </w:pPr>
    <w:rPr>
      <w:sz w:val="24"/>
    </w:rPr>
  </w:style>
  <w:style w:type="paragraph" w:styleId="Overskrift3">
    <w:name w:val="heading 3"/>
    <w:basedOn w:val="Overskrift2"/>
    <w:next w:val="Normal"/>
    <w:link w:val="Overskrift3Tegn"/>
    <w:uiPriority w:val="9"/>
    <w:qFormat/>
    <w:rsid w:val="00F77D4A"/>
    <w:pPr>
      <w:outlineLvl w:val="2"/>
    </w:pPr>
    <w:rPr>
      <w:b w:val="0"/>
      <w:szCs w:val="28"/>
    </w:rPr>
  </w:style>
  <w:style w:type="paragraph" w:styleId="Overskrift4">
    <w:name w:val="heading 4"/>
    <w:basedOn w:val="Overskrift3"/>
    <w:next w:val="Normal"/>
    <w:link w:val="Overskrift4Tegn"/>
    <w:qFormat/>
    <w:rsid w:val="00F77D4A"/>
    <w:pPr>
      <w:outlineLvl w:val="3"/>
    </w:pPr>
  </w:style>
  <w:style w:type="paragraph" w:styleId="Overskrift6">
    <w:name w:val="heading 6"/>
    <w:basedOn w:val="Listeavsnitt"/>
    <w:next w:val="Normal"/>
    <w:link w:val="Overskrift6Tegn"/>
    <w:qFormat/>
    <w:rsid w:val="00F77D4A"/>
    <w:pPr>
      <w:numPr>
        <w:numId w:val="4"/>
      </w:numPr>
      <w:outlineLvl w:val="5"/>
    </w:pPr>
  </w:style>
  <w:style w:type="paragraph" w:styleId="Overskrift9">
    <w:name w:val="heading 9"/>
    <w:basedOn w:val="Listeavsnitt"/>
    <w:next w:val="Normal"/>
    <w:link w:val="Overskrift9Tegn"/>
    <w:qFormat/>
    <w:rsid w:val="00F77D4A"/>
    <w:pPr>
      <w:numPr>
        <w:numId w:val="3"/>
      </w:numPr>
      <w:outlineLvl w:val="8"/>
    </w:pPr>
    <w:rPr>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rsid w:val="00F77D4A"/>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F77D4A"/>
    <w:rPr>
      <w:rFonts w:eastAsia="Arial" w:cs="Times New Roman"/>
      <w:b/>
      <w:color w:val="2E74B5"/>
      <w:sz w:val="24"/>
      <w:szCs w:val="32"/>
      <w:lang w:val="nb-NO"/>
    </w:rPr>
  </w:style>
  <w:style w:type="character" w:customStyle="1" w:styleId="Overskrift3Tegn">
    <w:name w:val="Overskrift 3 Tegn"/>
    <w:basedOn w:val="Standardskriftforavsnitt"/>
    <w:link w:val="Overskrift3"/>
    <w:uiPriority w:val="9"/>
    <w:rsid w:val="00F77D4A"/>
    <w:rPr>
      <w:rFonts w:eastAsia="Arial" w:cs="Times New Roman"/>
      <w:color w:val="2E74B5"/>
      <w:sz w:val="24"/>
      <w:szCs w:val="28"/>
      <w:lang w:val="nb-NO"/>
    </w:rPr>
  </w:style>
  <w:style w:type="character" w:customStyle="1" w:styleId="Overskrift4Tegn">
    <w:name w:val="Overskrift 4 Tegn"/>
    <w:basedOn w:val="Standardskriftforavsnitt"/>
    <w:link w:val="Overskrift4"/>
    <w:rsid w:val="00F77D4A"/>
    <w:rPr>
      <w:rFonts w:eastAsia="Arial" w:cs="Times New Roman"/>
      <w:color w:val="2E74B5"/>
      <w:sz w:val="24"/>
      <w:szCs w:val="28"/>
      <w:lang w:val="nb-NO"/>
    </w:rPr>
  </w:style>
  <w:style w:type="character" w:customStyle="1" w:styleId="Overskrift6Tegn">
    <w:name w:val="Overskrift 6 Tegn"/>
    <w:basedOn w:val="Standardskriftforavsnitt"/>
    <w:link w:val="Overskrift6"/>
    <w:rsid w:val="00F77D4A"/>
    <w:rPr>
      <w:rFonts w:eastAsia="Arial" w:cs="Times New Roman"/>
      <w:szCs w:val="24"/>
      <w:lang w:eastAsia="nb-NO"/>
    </w:rPr>
  </w:style>
  <w:style w:type="character" w:customStyle="1" w:styleId="Overskrift9Tegn">
    <w:name w:val="Overskrift 9 Tegn"/>
    <w:basedOn w:val="Standardskriftforavsnitt"/>
    <w:link w:val="Overskrift9"/>
    <w:rsid w:val="00F77D4A"/>
    <w:rPr>
      <w:rFonts w:eastAsia="Arial" w:cs="Times New Roman"/>
      <w:lang w:eastAsia="nb-NO"/>
    </w:rPr>
  </w:style>
  <w:style w:type="paragraph" w:styleId="Topptekst">
    <w:name w:val="header"/>
    <w:basedOn w:val="Normal"/>
    <w:link w:val="TopptekstTegn"/>
    <w:uiPriority w:val="99"/>
    <w:rsid w:val="00F77D4A"/>
    <w:pPr>
      <w:tabs>
        <w:tab w:val="center" w:pos="4536"/>
        <w:tab w:val="right" w:pos="9072"/>
      </w:tabs>
    </w:pPr>
  </w:style>
  <w:style w:type="character" w:customStyle="1" w:styleId="TopptekstTegn">
    <w:name w:val="Topptekst Tegn"/>
    <w:basedOn w:val="Standardskriftforavsnitt"/>
    <w:link w:val="Topptekst"/>
    <w:uiPriority w:val="99"/>
    <w:rsid w:val="00F77D4A"/>
    <w:rPr>
      <w:rFonts w:eastAsia="Arial" w:cs="Times New Roman"/>
      <w:szCs w:val="24"/>
      <w:lang w:eastAsia="nb-NO"/>
    </w:rPr>
  </w:style>
  <w:style w:type="paragraph" w:styleId="Bunntekst">
    <w:name w:val="footer"/>
    <w:basedOn w:val="Normal"/>
    <w:link w:val="BunntekstTegn"/>
    <w:uiPriority w:val="99"/>
    <w:rsid w:val="00F77D4A"/>
    <w:pPr>
      <w:tabs>
        <w:tab w:val="center" w:pos="4536"/>
        <w:tab w:val="right" w:pos="9072"/>
      </w:tabs>
    </w:pPr>
  </w:style>
  <w:style w:type="character" w:customStyle="1" w:styleId="BunntekstTegn">
    <w:name w:val="Bunntekst Tegn"/>
    <w:basedOn w:val="Standardskriftforavsnitt"/>
    <w:link w:val="Bunntekst"/>
    <w:uiPriority w:val="99"/>
    <w:rsid w:val="00F77D4A"/>
    <w:rPr>
      <w:rFonts w:eastAsia="Arial" w:cs="Times New Roman"/>
      <w:szCs w:val="24"/>
      <w:lang w:eastAsia="nb-NO"/>
    </w:rPr>
  </w:style>
  <w:style w:type="character" w:styleId="Hyperkobling">
    <w:name w:val="Hyperlink"/>
    <w:uiPriority w:val="99"/>
    <w:rsid w:val="00F77D4A"/>
    <w:rPr>
      <w:color w:val="0000FF"/>
      <w:u w:val="single"/>
    </w:rPr>
  </w:style>
  <w:style w:type="table" w:styleId="Tabellrutenett">
    <w:name w:val="Table Grid"/>
    <w:basedOn w:val="Vanligtabell"/>
    <w:uiPriority w:val="39"/>
    <w:rsid w:val="00F77D4A"/>
    <w:pPr>
      <w:overflowPunct w:val="0"/>
      <w:autoSpaceDE w:val="0"/>
      <w:autoSpaceDN w:val="0"/>
      <w:adjustRightInd w:val="0"/>
      <w:spacing w:after="0" w:line="240" w:lineRule="auto"/>
    </w:pPr>
    <w:rPr>
      <w:rFonts w:ascii="Times New Roman" w:eastAsia="Times New Roman" w:hAnsi="Times New Roman" w:cs="Times New Roman"/>
      <w:sz w:val="20"/>
      <w:szCs w:val="20"/>
      <w:lang w:val="nb-NO"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semiHidden/>
    <w:rsid w:val="00F77D4A"/>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semiHidden/>
    <w:rsid w:val="00F77D4A"/>
    <w:rPr>
      <w:rFonts w:ascii="Tahoma" w:eastAsia="Arial" w:hAnsi="Tahoma" w:cs="Tahoma"/>
      <w:sz w:val="20"/>
      <w:szCs w:val="20"/>
      <w:shd w:val="clear" w:color="auto" w:fill="000080"/>
      <w:lang w:eastAsia="nb-NO"/>
    </w:rPr>
  </w:style>
  <w:style w:type="character" w:styleId="Merknadsreferanse">
    <w:name w:val="annotation reference"/>
    <w:uiPriority w:val="99"/>
    <w:semiHidden/>
    <w:rsid w:val="00F77D4A"/>
    <w:rPr>
      <w:sz w:val="16"/>
      <w:szCs w:val="16"/>
    </w:rPr>
  </w:style>
  <w:style w:type="paragraph" w:styleId="Merknadstekst">
    <w:name w:val="annotation text"/>
    <w:basedOn w:val="Normal"/>
    <w:link w:val="MerknadstekstTegn"/>
    <w:uiPriority w:val="99"/>
    <w:semiHidden/>
    <w:rsid w:val="00F77D4A"/>
    <w:rPr>
      <w:sz w:val="20"/>
      <w:szCs w:val="20"/>
    </w:rPr>
  </w:style>
  <w:style w:type="character" w:customStyle="1" w:styleId="MerknadstekstTegn">
    <w:name w:val="Merknadstekst Tegn"/>
    <w:basedOn w:val="Standardskriftforavsnitt"/>
    <w:link w:val="Merknadstekst"/>
    <w:uiPriority w:val="99"/>
    <w:semiHidden/>
    <w:rsid w:val="00F77D4A"/>
    <w:rPr>
      <w:rFonts w:eastAsia="Arial" w:cs="Times New Roman"/>
      <w:sz w:val="20"/>
      <w:szCs w:val="20"/>
      <w:lang w:eastAsia="nb-NO"/>
    </w:rPr>
  </w:style>
  <w:style w:type="paragraph" w:styleId="Kommentaremne">
    <w:name w:val="annotation subject"/>
    <w:basedOn w:val="Merknadstekst"/>
    <w:next w:val="Merknadstekst"/>
    <w:link w:val="KommentaremneTegn"/>
    <w:uiPriority w:val="99"/>
    <w:semiHidden/>
    <w:rsid w:val="00F77D4A"/>
    <w:rPr>
      <w:b/>
      <w:bCs/>
    </w:rPr>
  </w:style>
  <w:style w:type="character" w:customStyle="1" w:styleId="KommentaremneTegn">
    <w:name w:val="Kommentaremne Tegn"/>
    <w:basedOn w:val="MerknadstekstTegn"/>
    <w:link w:val="Kommentaremne"/>
    <w:uiPriority w:val="99"/>
    <w:semiHidden/>
    <w:rsid w:val="00F77D4A"/>
    <w:rPr>
      <w:rFonts w:eastAsia="Arial" w:cs="Times New Roman"/>
      <w:b/>
      <w:bCs/>
      <w:sz w:val="20"/>
      <w:szCs w:val="20"/>
      <w:lang w:eastAsia="nb-NO"/>
    </w:rPr>
  </w:style>
  <w:style w:type="paragraph" w:styleId="Bobletekst">
    <w:name w:val="Balloon Text"/>
    <w:basedOn w:val="Normal"/>
    <w:link w:val="BobletekstTegn"/>
    <w:uiPriority w:val="99"/>
    <w:semiHidden/>
    <w:rsid w:val="00F77D4A"/>
    <w:rPr>
      <w:rFonts w:ascii="Tahoma" w:hAnsi="Tahoma" w:cs="Tahoma"/>
      <w:sz w:val="16"/>
      <w:szCs w:val="16"/>
    </w:rPr>
  </w:style>
  <w:style w:type="character" w:customStyle="1" w:styleId="BobletekstTegn">
    <w:name w:val="Bobletekst Tegn"/>
    <w:basedOn w:val="Standardskriftforavsnitt"/>
    <w:link w:val="Bobletekst"/>
    <w:uiPriority w:val="99"/>
    <w:semiHidden/>
    <w:rsid w:val="00F77D4A"/>
    <w:rPr>
      <w:rFonts w:ascii="Tahoma" w:eastAsia="Arial" w:hAnsi="Tahoma" w:cs="Tahoma"/>
      <w:sz w:val="16"/>
      <w:szCs w:val="16"/>
      <w:lang w:eastAsia="nb-NO"/>
    </w:rPr>
  </w:style>
  <w:style w:type="character" w:styleId="Fulgthyperkobling">
    <w:name w:val="FollowedHyperlink"/>
    <w:rsid w:val="00F77D4A"/>
    <w:rPr>
      <w:color w:val="800080"/>
      <w:u w:val="single"/>
    </w:rPr>
  </w:style>
  <w:style w:type="paragraph" w:styleId="Brdtekst">
    <w:name w:val="Body Text"/>
    <w:basedOn w:val="Normal"/>
    <w:link w:val="BrdtekstTegn"/>
    <w:rsid w:val="00F77D4A"/>
    <w:rPr>
      <w:b/>
      <w:szCs w:val="20"/>
      <w:lang w:val="sv-SE"/>
    </w:rPr>
  </w:style>
  <w:style w:type="character" w:customStyle="1" w:styleId="BrdtekstTegn">
    <w:name w:val="Brødtekst Tegn"/>
    <w:basedOn w:val="Standardskriftforavsnitt"/>
    <w:link w:val="Brdtekst"/>
    <w:rsid w:val="00F77D4A"/>
    <w:rPr>
      <w:rFonts w:eastAsia="Arial" w:cs="Times New Roman"/>
      <w:b/>
      <w:szCs w:val="20"/>
      <w:lang w:val="sv-SE" w:eastAsia="nb-NO"/>
    </w:rPr>
  </w:style>
  <w:style w:type="paragraph" w:styleId="Brdtekst2">
    <w:name w:val="Body Text 2"/>
    <w:basedOn w:val="Normal"/>
    <w:link w:val="Brdtekst2Tegn"/>
    <w:rsid w:val="00F77D4A"/>
    <w:rPr>
      <w:szCs w:val="20"/>
      <w:lang w:val="sv-SE"/>
    </w:rPr>
  </w:style>
  <w:style w:type="character" w:customStyle="1" w:styleId="Brdtekst2Tegn">
    <w:name w:val="Brødtekst 2 Tegn"/>
    <w:basedOn w:val="Standardskriftforavsnitt"/>
    <w:link w:val="Brdtekst2"/>
    <w:rsid w:val="00F77D4A"/>
    <w:rPr>
      <w:rFonts w:eastAsia="Arial" w:cs="Times New Roman"/>
      <w:szCs w:val="20"/>
      <w:lang w:val="sv-SE" w:eastAsia="nb-NO"/>
    </w:rPr>
  </w:style>
  <w:style w:type="paragraph" w:styleId="Overskriftforinnholdsfortegnelse">
    <w:name w:val="TOC Heading"/>
    <w:basedOn w:val="Overskrift1"/>
    <w:next w:val="Normal"/>
    <w:uiPriority w:val="39"/>
    <w:qFormat/>
    <w:rsid w:val="00F77D4A"/>
    <w:pPr>
      <w:outlineLvl w:val="9"/>
    </w:pPr>
    <w:rPr>
      <w:rFonts w:ascii="Cambria" w:hAnsi="Cambria"/>
      <w:color w:val="365F91"/>
      <w:sz w:val="28"/>
      <w:szCs w:val="28"/>
    </w:rPr>
  </w:style>
  <w:style w:type="paragraph" w:styleId="INNH1">
    <w:name w:val="toc 1"/>
    <w:basedOn w:val="Normal"/>
    <w:next w:val="Normal"/>
    <w:autoRedefine/>
    <w:uiPriority w:val="39"/>
    <w:rsid w:val="00F77D4A"/>
  </w:style>
  <w:style w:type="paragraph" w:styleId="INNH2">
    <w:name w:val="toc 2"/>
    <w:basedOn w:val="Normal"/>
    <w:next w:val="Normal"/>
    <w:autoRedefine/>
    <w:uiPriority w:val="39"/>
    <w:rsid w:val="00F77D4A"/>
    <w:pPr>
      <w:ind w:left="240"/>
    </w:pPr>
  </w:style>
  <w:style w:type="paragraph" w:styleId="INNH3">
    <w:name w:val="toc 3"/>
    <w:basedOn w:val="Normal"/>
    <w:next w:val="Normal"/>
    <w:autoRedefine/>
    <w:uiPriority w:val="39"/>
    <w:rsid w:val="00F77D4A"/>
    <w:pPr>
      <w:ind w:left="480"/>
    </w:pPr>
  </w:style>
  <w:style w:type="paragraph" w:customStyle="1" w:styleId="Default">
    <w:name w:val="Default"/>
    <w:rsid w:val="00F77D4A"/>
    <w:pPr>
      <w:widowControl w:val="0"/>
      <w:autoSpaceDE w:val="0"/>
      <w:autoSpaceDN w:val="0"/>
      <w:adjustRightInd w:val="0"/>
      <w:spacing w:after="0" w:line="240" w:lineRule="auto"/>
    </w:pPr>
    <w:rPr>
      <w:rFonts w:ascii="Arial" w:eastAsia="Times New Roman" w:hAnsi="Arial" w:cs="Arial"/>
      <w:color w:val="000000"/>
      <w:sz w:val="24"/>
      <w:szCs w:val="24"/>
      <w:lang w:eastAsia="nn-NO"/>
    </w:rPr>
  </w:style>
  <w:style w:type="paragraph" w:customStyle="1" w:styleId="Blankettnavn">
    <w:name w:val="Blankett navn"/>
    <w:basedOn w:val="Normal"/>
    <w:rsid w:val="00F77D4A"/>
    <w:rPr>
      <w:rFonts w:ascii="Arial" w:hAnsi="Arial"/>
      <w:b/>
      <w:caps/>
      <w:sz w:val="28"/>
      <w:szCs w:val="20"/>
      <w:lang w:val="nb-NO" w:eastAsia="nn-NO"/>
    </w:rPr>
  </w:style>
  <w:style w:type="paragraph" w:customStyle="1" w:styleId="Nr">
    <w:name w:val="Nr"/>
    <w:basedOn w:val="Normal"/>
    <w:rsid w:val="00F77D4A"/>
    <w:pPr>
      <w:spacing w:before="100"/>
      <w:jc w:val="right"/>
    </w:pPr>
    <w:rPr>
      <w:rFonts w:ascii="Arial" w:hAnsi="Arial"/>
      <w:sz w:val="16"/>
      <w:szCs w:val="20"/>
      <w:lang w:val="nb-NO" w:eastAsia="nn-NO"/>
    </w:rPr>
  </w:style>
  <w:style w:type="paragraph" w:customStyle="1" w:styleId="Nummer">
    <w:name w:val="Nummer"/>
    <w:basedOn w:val="Normal"/>
    <w:rsid w:val="00F77D4A"/>
    <w:pPr>
      <w:tabs>
        <w:tab w:val="left" w:pos="426"/>
        <w:tab w:val="left" w:pos="709"/>
        <w:tab w:val="left" w:pos="993"/>
      </w:tabs>
      <w:jc w:val="right"/>
    </w:pPr>
    <w:rPr>
      <w:rFonts w:ascii="Arial" w:hAnsi="Arial"/>
      <w:b/>
      <w:sz w:val="28"/>
      <w:szCs w:val="20"/>
      <w:lang w:val="nb-NO" w:eastAsia="nn-NO"/>
    </w:rPr>
  </w:style>
  <w:style w:type="paragraph" w:customStyle="1" w:styleId="CM2">
    <w:name w:val="CM2"/>
    <w:basedOn w:val="Default"/>
    <w:next w:val="Default"/>
    <w:rsid w:val="00F77D4A"/>
    <w:pPr>
      <w:spacing w:line="276" w:lineRule="atLeast"/>
    </w:pPr>
    <w:rPr>
      <w:color w:val="auto"/>
    </w:rPr>
  </w:style>
  <w:style w:type="paragraph" w:customStyle="1" w:styleId="CM8">
    <w:name w:val="CM8"/>
    <w:basedOn w:val="Default"/>
    <w:next w:val="Default"/>
    <w:rsid w:val="00F77D4A"/>
    <w:pPr>
      <w:spacing w:after="280"/>
    </w:pPr>
    <w:rPr>
      <w:color w:val="auto"/>
    </w:rPr>
  </w:style>
  <w:style w:type="paragraph" w:customStyle="1" w:styleId="CM10">
    <w:name w:val="CM10"/>
    <w:basedOn w:val="Default"/>
    <w:next w:val="Default"/>
    <w:rsid w:val="00F77D4A"/>
    <w:pPr>
      <w:spacing w:after="718"/>
    </w:pPr>
    <w:rPr>
      <w:color w:val="auto"/>
    </w:rPr>
  </w:style>
  <w:style w:type="paragraph" w:customStyle="1" w:styleId="NormalArial">
    <w:name w:val="Normal + Arial"/>
    <w:aliases w:val="9 pt"/>
    <w:basedOn w:val="Normal"/>
    <w:rsid w:val="00F77D4A"/>
    <w:pPr>
      <w:numPr>
        <w:numId w:val="2"/>
      </w:numPr>
    </w:pPr>
    <w:rPr>
      <w:rFonts w:ascii="Arial" w:hAnsi="Arial" w:cs="Arial"/>
      <w:sz w:val="18"/>
      <w:szCs w:val="18"/>
    </w:rPr>
  </w:style>
  <w:style w:type="paragraph" w:styleId="Listeavsnitt">
    <w:name w:val="List Paragraph"/>
    <w:basedOn w:val="Normal"/>
    <w:uiPriority w:val="34"/>
    <w:qFormat/>
    <w:rsid w:val="00F77D4A"/>
    <w:pPr>
      <w:ind w:left="708"/>
    </w:pPr>
  </w:style>
  <w:style w:type="paragraph" w:customStyle="1" w:styleId="TableParagraph">
    <w:name w:val="Table Paragraph"/>
    <w:basedOn w:val="Normal"/>
    <w:uiPriority w:val="1"/>
    <w:qFormat/>
    <w:rsid w:val="00F77D4A"/>
    <w:pPr>
      <w:autoSpaceDE w:val="0"/>
      <w:autoSpaceDN w:val="0"/>
      <w:adjustRightInd w:val="0"/>
    </w:pPr>
    <w:rPr>
      <w:lang w:eastAsia="nn-NO"/>
    </w:rPr>
  </w:style>
  <w:style w:type="character" w:customStyle="1" w:styleId="Ulstomtale1">
    <w:name w:val="Uløst omtale1"/>
    <w:uiPriority w:val="99"/>
    <w:semiHidden/>
    <w:unhideWhenUsed/>
    <w:rsid w:val="00F77D4A"/>
    <w:rPr>
      <w:color w:val="605E5C"/>
      <w:shd w:val="clear" w:color="auto" w:fill="E1DFDD"/>
    </w:rPr>
  </w:style>
  <w:style w:type="character" w:customStyle="1" w:styleId="Overskrift1Tegn1">
    <w:name w:val="Overskrift 1 Tegn1"/>
    <w:link w:val="Overskrift1"/>
    <w:uiPriority w:val="9"/>
    <w:rsid w:val="00F77D4A"/>
    <w:rPr>
      <w:rFonts w:eastAsia="Arial" w:cs="Times New Roman"/>
      <w:b/>
      <w:color w:val="2E74B5"/>
      <w:sz w:val="32"/>
      <w:szCs w:val="32"/>
      <w:lang w:val="nb-NO"/>
    </w:rPr>
  </w:style>
  <w:style w:type="paragraph" w:styleId="Tittel">
    <w:name w:val="Title"/>
    <w:basedOn w:val="Normal"/>
    <w:next w:val="Normal"/>
    <w:link w:val="TittelTegn"/>
    <w:uiPriority w:val="10"/>
    <w:qFormat/>
    <w:rsid w:val="00F77D4A"/>
    <w:pPr>
      <w:contextualSpacing/>
    </w:pPr>
    <w:rPr>
      <w:rFonts w:ascii="Calibri Light" w:hAnsi="Calibri Light"/>
      <w:spacing w:val="-10"/>
      <w:kern w:val="28"/>
      <w:sz w:val="56"/>
      <w:szCs w:val="56"/>
      <w:lang w:eastAsia="en-US"/>
    </w:rPr>
  </w:style>
  <w:style w:type="character" w:customStyle="1" w:styleId="TittelTegn">
    <w:name w:val="Tittel Tegn"/>
    <w:basedOn w:val="Standardskriftforavsnitt"/>
    <w:link w:val="Tittel"/>
    <w:uiPriority w:val="10"/>
    <w:rsid w:val="00F77D4A"/>
    <w:rPr>
      <w:rFonts w:ascii="Calibri Light" w:eastAsia="Arial" w:hAnsi="Calibri Light" w:cs="Times New Roman"/>
      <w:spacing w:val="-10"/>
      <w:kern w:val="28"/>
      <w:sz w:val="56"/>
      <w:szCs w:val="56"/>
    </w:rPr>
  </w:style>
  <w:style w:type="character" w:styleId="Sterk">
    <w:name w:val="Strong"/>
    <w:basedOn w:val="Svakreferanse"/>
    <w:uiPriority w:val="22"/>
    <w:qFormat/>
    <w:rsid w:val="00F77D4A"/>
    <w:rPr>
      <w:smallCaps/>
      <w:color w:val="5A5A5A" w:themeColor="text1" w:themeTint="A5"/>
    </w:rPr>
  </w:style>
  <w:style w:type="paragraph" w:styleId="Undertittel">
    <w:name w:val="Subtitle"/>
    <w:basedOn w:val="Normal"/>
    <w:next w:val="Normal"/>
    <w:link w:val="UndertittelTegn"/>
    <w:uiPriority w:val="11"/>
    <w:qFormat/>
    <w:rsid w:val="00F77D4A"/>
    <w:pPr>
      <w:numPr>
        <w:ilvl w:val="1"/>
      </w:numPr>
      <w:spacing w:after="160" w:line="259" w:lineRule="auto"/>
    </w:pPr>
    <w:rPr>
      <w:rFonts w:ascii="Calibri" w:hAnsi="Calibri"/>
      <w:b/>
      <w:spacing w:val="15"/>
      <w:szCs w:val="22"/>
      <w:lang w:eastAsia="en-US"/>
    </w:rPr>
  </w:style>
  <w:style w:type="character" w:customStyle="1" w:styleId="UndertittelTegn">
    <w:name w:val="Undertittel Tegn"/>
    <w:basedOn w:val="Standardskriftforavsnitt"/>
    <w:link w:val="Undertittel"/>
    <w:uiPriority w:val="11"/>
    <w:rsid w:val="00F77D4A"/>
    <w:rPr>
      <w:rFonts w:ascii="Calibri" w:eastAsia="Arial" w:hAnsi="Calibri" w:cs="Times New Roman"/>
      <w:b/>
      <w:spacing w:val="15"/>
    </w:rPr>
  </w:style>
  <w:style w:type="paragraph" w:customStyle="1" w:styleId="Fjernmeg">
    <w:name w:val="Fjern meg"/>
    <w:basedOn w:val="Normal"/>
    <w:link w:val="FjernmegTeikn"/>
    <w:rsid w:val="00F77D4A"/>
    <w:pPr>
      <w:spacing w:after="160" w:line="259" w:lineRule="auto"/>
    </w:pPr>
    <w:rPr>
      <w:rFonts w:ascii="Calibri" w:eastAsia="Calibri" w:hAnsi="Calibri"/>
      <w:i/>
      <w:color w:val="767171"/>
      <w:szCs w:val="22"/>
      <w:lang w:eastAsia="en-US"/>
    </w:rPr>
  </w:style>
  <w:style w:type="character" w:customStyle="1" w:styleId="FjernmegTeikn">
    <w:name w:val="Fjern meg Teikn"/>
    <w:link w:val="Fjernmeg"/>
    <w:rsid w:val="00F77D4A"/>
    <w:rPr>
      <w:rFonts w:ascii="Calibri" w:eastAsia="Calibri" w:hAnsi="Calibri" w:cs="Times New Roman"/>
      <w:i/>
      <w:color w:val="767171"/>
    </w:rPr>
  </w:style>
  <w:style w:type="table" w:customStyle="1" w:styleId="Tabellrutenett1">
    <w:name w:val="Tabellrutenett1"/>
    <w:basedOn w:val="Vanligtabell"/>
    <w:next w:val="Tabellrutenett"/>
    <w:uiPriority w:val="39"/>
    <w:rsid w:val="00F77D4A"/>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77D4A"/>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F77D4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F77D4A"/>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m7">
    <w:name w:val="mortag_m7"/>
    <w:basedOn w:val="Normal"/>
    <w:rsid w:val="00F77D4A"/>
    <w:rPr>
      <w:lang w:eastAsia="nn-NO"/>
    </w:rPr>
  </w:style>
  <w:style w:type="character" w:styleId="Utheving">
    <w:name w:val="Emphasis"/>
    <w:basedOn w:val="Svakreferanse"/>
    <w:uiPriority w:val="20"/>
    <w:qFormat/>
    <w:rsid w:val="00F77D4A"/>
    <w:rPr>
      <w:smallCaps/>
      <w:color w:val="5A5A5A" w:themeColor="text1" w:themeTint="A5"/>
    </w:rPr>
  </w:style>
  <w:style w:type="character" w:customStyle="1" w:styleId="Ulystomtale1">
    <w:name w:val="Uløyst omtale1"/>
    <w:uiPriority w:val="99"/>
    <w:semiHidden/>
    <w:unhideWhenUsed/>
    <w:rsid w:val="00F77D4A"/>
    <w:rPr>
      <w:color w:val="605E5C"/>
      <w:shd w:val="clear" w:color="auto" w:fill="E1DFDD"/>
    </w:rPr>
  </w:style>
  <w:style w:type="character" w:customStyle="1" w:styleId="normaltextrun">
    <w:name w:val="normaltextrun"/>
    <w:basedOn w:val="Standardskriftforavsnitt"/>
    <w:rsid w:val="00F77D4A"/>
  </w:style>
  <w:style w:type="character" w:customStyle="1" w:styleId="eop">
    <w:name w:val="eop"/>
    <w:basedOn w:val="Standardskriftforavsnitt"/>
    <w:rsid w:val="00F77D4A"/>
  </w:style>
  <w:style w:type="character" w:customStyle="1" w:styleId="spellingerror">
    <w:name w:val="spellingerror"/>
    <w:basedOn w:val="Standardskriftforavsnitt"/>
    <w:rsid w:val="00F77D4A"/>
  </w:style>
  <w:style w:type="numbering" w:customStyle="1" w:styleId="Ingaliste1">
    <w:name w:val="Inga liste1"/>
    <w:next w:val="Ingenliste"/>
    <w:uiPriority w:val="99"/>
    <w:semiHidden/>
    <w:unhideWhenUsed/>
    <w:rsid w:val="00F77D4A"/>
  </w:style>
  <w:style w:type="table" w:customStyle="1" w:styleId="Tabellrutenett5">
    <w:name w:val="Tabellrutenett5"/>
    <w:basedOn w:val="Vanligtabell"/>
    <w:next w:val="Tabellrutenett"/>
    <w:uiPriority w:val="39"/>
    <w:rsid w:val="00F77D4A"/>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F77D4A"/>
    <w:rPr>
      <w:rFonts w:ascii="Calibri" w:hAnsi="Calibri"/>
      <w:sz w:val="20"/>
      <w:szCs w:val="20"/>
      <w:lang w:val="nb-NO" w:eastAsia="en-US"/>
    </w:rPr>
  </w:style>
  <w:style w:type="character" w:customStyle="1" w:styleId="FotnotetekstTegn">
    <w:name w:val="Fotnotetekst Tegn"/>
    <w:basedOn w:val="Standardskriftforavsnitt"/>
    <w:link w:val="Fotnotetekst"/>
    <w:uiPriority w:val="99"/>
    <w:rsid w:val="00F77D4A"/>
    <w:rPr>
      <w:rFonts w:ascii="Calibri" w:eastAsia="Arial" w:hAnsi="Calibri" w:cs="Times New Roman"/>
      <w:sz w:val="20"/>
      <w:szCs w:val="20"/>
      <w:lang w:val="nb-NO"/>
    </w:rPr>
  </w:style>
  <w:style w:type="character" w:styleId="Fotnotereferanse">
    <w:name w:val="footnote reference"/>
    <w:basedOn w:val="Standardskriftforavsnitt"/>
    <w:uiPriority w:val="99"/>
    <w:unhideWhenUsed/>
    <w:rsid w:val="00F77D4A"/>
    <w:rPr>
      <w:vertAlign w:val="superscript"/>
    </w:rPr>
  </w:style>
  <w:style w:type="paragraph" w:customStyle="1" w:styleId="Versjon1">
    <w:name w:val="Versjon1"/>
    <w:next w:val="Revisjon"/>
    <w:hidden/>
    <w:uiPriority w:val="99"/>
    <w:semiHidden/>
    <w:rsid w:val="00F77D4A"/>
    <w:pPr>
      <w:spacing w:after="0" w:line="240" w:lineRule="auto"/>
    </w:pPr>
    <w:rPr>
      <w:rFonts w:ascii="Calibri" w:eastAsia="Times New Roman" w:hAnsi="Calibri" w:cs="Times New Roman"/>
      <w:sz w:val="21"/>
      <w:szCs w:val="21"/>
      <w:lang w:val="nb-NO"/>
    </w:rPr>
  </w:style>
  <w:style w:type="paragraph" w:styleId="Revisjon">
    <w:name w:val="Revision"/>
    <w:hidden/>
    <w:uiPriority w:val="99"/>
    <w:semiHidden/>
    <w:rsid w:val="00F77D4A"/>
    <w:pPr>
      <w:spacing w:after="0" w:line="240" w:lineRule="auto"/>
    </w:pPr>
    <w:rPr>
      <w:rFonts w:ascii="Times New Roman" w:eastAsia="Times New Roman" w:hAnsi="Times New Roman" w:cs="Times New Roman"/>
      <w:sz w:val="24"/>
      <w:szCs w:val="24"/>
      <w:lang w:eastAsia="nb-NO"/>
    </w:rPr>
  </w:style>
  <w:style w:type="character" w:styleId="Svakreferanse">
    <w:name w:val="Subtle Reference"/>
    <w:basedOn w:val="Standardskriftforavsnitt"/>
    <w:uiPriority w:val="31"/>
    <w:qFormat/>
    <w:rsid w:val="00F77D4A"/>
    <w:rPr>
      <w:smallCaps/>
      <w:color w:val="5A5A5A" w:themeColor="text1" w:themeTint="A5"/>
    </w:rPr>
  </w:style>
  <w:style w:type="numbering" w:customStyle="1" w:styleId="Ingaliste2">
    <w:name w:val="Inga liste2"/>
    <w:next w:val="Ingenliste"/>
    <w:uiPriority w:val="99"/>
    <w:semiHidden/>
    <w:unhideWhenUsed/>
    <w:rsid w:val="00F77D4A"/>
  </w:style>
  <w:style w:type="table" w:customStyle="1" w:styleId="Tabellrutenett6">
    <w:name w:val="Tabellrutenett6"/>
    <w:basedOn w:val="Vanligtabell"/>
    <w:next w:val="Tabellrutenett"/>
    <w:uiPriority w:val="39"/>
    <w:rsid w:val="00F77D4A"/>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7D4A"/>
    <w:pPr>
      <w:spacing w:before="100" w:beforeAutospacing="1" w:after="100" w:afterAutospacing="1"/>
    </w:pPr>
    <w:rPr>
      <w:lang w:eastAsia="nn-NO"/>
    </w:rPr>
  </w:style>
  <w:style w:type="paragraph" w:styleId="INNH4">
    <w:name w:val="toc 4"/>
    <w:basedOn w:val="Normal"/>
    <w:next w:val="Normal"/>
    <w:autoRedefine/>
    <w:uiPriority w:val="39"/>
    <w:unhideWhenUsed/>
    <w:rsid w:val="00F77D4A"/>
    <w:pPr>
      <w:spacing w:after="100" w:line="259" w:lineRule="auto"/>
      <w:ind w:left="660"/>
    </w:pPr>
    <w:rPr>
      <w:rFonts w:eastAsiaTheme="minorEastAsia" w:cstheme="minorBidi"/>
      <w:szCs w:val="22"/>
      <w:lang w:eastAsia="nn-NO"/>
    </w:rPr>
  </w:style>
  <w:style w:type="paragraph" w:styleId="INNH5">
    <w:name w:val="toc 5"/>
    <w:basedOn w:val="Normal"/>
    <w:next w:val="Normal"/>
    <w:autoRedefine/>
    <w:uiPriority w:val="39"/>
    <w:unhideWhenUsed/>
    <w:rsid w:val="00F77D4A"/>
    <w:pPr>
      <w:spacing w:after="100" w:line="259" w:lineRule="auto"/>
      <w:ind w:left="880"/>
    </w:pPr>
    <w:rPr>
      <w:rFonts w:eastAsiaTheme="minorEastAsia" w:cstheme="minorBidi"/>
      <w:szCs w:val="22"/>
      <w:lang w:eastAsia="nn-NO"/>
    </w:rPr>
  </w:style>
  <w:style w:type="paragraph" w:styleId="INNH6">
    <w:name w:val="toc 6"/>
    <w:basedOn w:val="Normal"/>
    <w:next w:val="Normal"/>
    <w:autoRedefine/>
    <w:uiPriority w:val="39"/>
    <w:unhideWhenUsed/>
    <w:rsid w:val="00F77D4A"/>
    <w:pPr>
      <w:spacing w:after="100" w:line="259" w:lineRule="auto"/>
      <w:ind w:left="1100"/>
    </w:pPr>
    <w:rPr>
      <w:rFonts w:eastAsiaTheme="minorEastAsia" w:cstheme="minorBidi"/>
      <w:szCs w:val="22"/>
      <w:lang w:eastAsia="nn-NO"/>
    </w:rPr>
  </w:style>
  <w:style w:type="paragraph" w:styleId="INNH7">
    <w:name w:val="toc 7"/>
    <w:basedOn w:val="Normal"/>
    <w:next w:val="Normal"/>
    <w:autoRedefine/>
    <w:uiPriority w:val="39"/>
    <w:unhideWhenUsed/>
    <w:rsid w:val="00F77D4A"/>
    <w:pPr>
      <w:spacing w:after="100" w:line="259" w:lineRule="auto"/>
      <w:ind w:left="1320"/>
    </w:pPr>
    <w:rPr>
      <w:rFonts w:eastAsiaTheme="minorEastAsia" w:cstheme="minorBidi"/>
      <w:szCs w:val="22"/>
      <w:lang w:eastAsia="nn-NO"/>
    </w:rPr>
  </w:style>
  <w:style w:type="paragraph" w:styleId="INNH8">
    <w:name w:val="toc 8"/>
    <w:basedOn w:val="Normal"/>
    <w:next w:val="Normal"/>
    <w:autoRedefine/>
    <w:uiPriority w:val="39"/>
    <w:unhideWhenUsed/>
    <w:rsid w:val="00F77D4A"/>
    <w:pPr>
      <w:spacing w:after="100" w:line="259" w:lineRule="auto"/>
      <w:ind w:left="1540"/>
    </w:pPr>
    <w:rPr>
      <w:rFonts w:eastAsiaTheme="minorEastAsia" w:cstheme="minorBidi"/>
      <w:szCs w:val="22"/>
      <w:lang w:eastAsia="nn-NO"/>
    </w:rPr>
  </w:style>
  <w:style w:type="paragraph" w:styleId="INNH9">
    <w:name w:val="toc 9"/>
    <w:basedOn w:val="Normal"/>
    <w:next w:val="Normal"/>
    <w:autoRedefine/>
    <w:uiPriority w:val="39"/>
    <w:unhideWhenUsed/>
    <w:rsid w:val="00F77D4A"/>
    <w:pPr>
      <w:spacing w:after="100" w:line="259" w:lineRule="auto"/>
      <w:ind w:left="1760"/>
    </w:pPr>
    <w:rPr>
      <w:rFonts w:eastAsiaTheme="minorEastAsia" w:cstheme="minorBidi"/>
      <w:szCs w:val="22"/>
      <w:lang w:eastAsia="nn-NO"/>
    </w:rPr>
  </w:style>
  <w:style w:type="paragraph" w:customStyle="1" w:styleId="Storeoverskrifteriteksten">
    <w:name w:val="Store overskrifter i teksten"/>
    <w:basedOn w:val="Normal"/>
    <w:link w:val="StoreoverskrifteritekstenTegn"/>
    <w:qFormat/>
    <w:rsid w:val="00F77D4A"/>
    <w:pPr>
      <w:keepNext/>
      <w:spacing w:before="240" w:after="60"/>
      <w:outlineLvl w:val="0"/>
    </w:pPr>
    <w:rPr>
      <w:rFonts w:eastAsia="Batang" w:cs="Arial"/>
      <w:b/>
      <w:bCs/>
      <w:kern w:val="32"/>
      <w:sz w:val="32"/>
      <w:szCs w:val="32"/>
      <w:lang w:eastAsia="en-US"/>
    </w:rPr>
  </w:style>
  <w:style w:type="character" w:styleId="Svakutheving">
    <w:name w:val="Subtle Emphasis"/>
    <w:uiPriority w:val="19"/>
    <w:qFormat/>
    <w:rsid w:val="00F77D4A"/>
    <w:rPr>
      <w:rFonts w:asciiTheme="minorHAnsi" w:eastAsiaTheme="minorHAnsi" w:hAnsiTheme="minorHAnsi" w:cs="Arial"/>
      <w:i/>
      <w:sz w:val="22"/>
      <w:szCs w:val="22"/>
    </w:rPr>
  </w:style>
  <w:style w:type="character" w:customStyle="1" w:styleId="StoreoverskrifteritekstenTegn">
    <w:name w:val="Store overskrifter i teksten Tegn"/>
    <w:basedOn w:val="Standardskriftforavsnitt"/>
    <w:link w:val="Storeoverskrifteriteksten"/>
    <w:rsid w:val="00F77D4A"/>
    <w:rPr>
      <w:rFonts w:eastAsia="Batang" w:cs="Arial"/>
      <w:b/>
      <w:bCs/>
      <w:kern w:val="32"/>
      <w:sz w:val="32"/>
      <w:szCs w:val="32"/>
    </w:rPr>
  </w:style>
  <w:style w:type="paragraph" w:styleId="Sitat">
    <w:name w:val="Quote"/>
    <w:basedOn w:val="Overskrift2"/>
    <w:next w:val="Normal"/>
    <w:link w:val="SitatTegn"/>
    <w:uiPriority w:val="29"/>
    <w:qFormat/>
    <w:rsid w:val="00F77D4A"/>
  </w:style>
  <w:style w:type="character" w:customStyle="1" w:styleId="SitatTegn">
    <w:name w:val="Sitat Tegn"/>
    <w:basedOn w:val="Standardskriftforavsnitt"/>
    <w:link w:val="Sitat"/>
    <w:uiPriority w:val="29"/>
    <w:rsid w:val="00F77D4A"/>
    <w:rPr>
      <w:rFonts w:eastAsia="Arial" w:cs="Times New Roman"/>
      <w:b/>
      <w:color w:val="2E74B5"/>
      <w:sz w:val="24"/>
      <w:szCs w:val="32"/>
      <w:lang w:val="nb-NO"/>
    </w:rPr>
  </w:style>
  <w:style w:type="character" w:styleId="Sterkutheving">
    <w:name w:val="Intense Emphasis"/>
    <w:basedOn w:val="Overskrift1Tegn"/>
    <w:uiPriority w:val="21"/>
    <w:qFormat/>
    <w:rsid w:val="00F77D4A"/>
    <w:rPr>
      <w:rFonts w:ascii="Arial" w:eastAsiaTheme="majorEastAsia" w:hAnsi="Arial" w:cs="Arial"/>
      <w:b/>
      <w:bCs/>
      <w:noProof w:val="0"/>
      <w:color w:val="2E74B5" w:themeColor="accent1" w:themeShade="BF"/>
      <w:kern w:val="32"/>
      <w:sz w:val="32"/>
      <w:szCs w:val="32"/>
      <w:lang w:val="nn-NO" w:eastAsia="nb-NO" w:bidi="ar-SA"/>
    </w:rPr>
  </w:style>
  <w:style w:type="paragraph" w:styleId="Ingenmellomrom">
    <w:name w:val="No Spacing"/>
    <w:basedOn w:val="Listeavsnitt"/>
    <w:uiPriority w:val="1"/>
    <w:qFormat/>
    <w:rsid w:val="00F77D4A"/>
    <w:pPr>
      <w:numPr>
        <w:numId w:val="5"/>
      </w:numPr>
    </w:pPr>
    <w:rPr>
      <w:szCs w:val="22"/>
    </w:rPr>
  </w:style>
  <w:style w:type="paragraph" w:customStyle="1" w:styleId="calibri9sjekklista">
    <w:name w:val="calibri 9 sjekklista"/>
    <w:basedOn w:val="Normal"/>
    <w:link w:val="calibri9sjekklistaTegn"/>
    <w:qFormat/>
    <w:rsid w:val="00F77D4A"/>
    <w:rPr>
      <w:sz w:val="18"/>
      <w:szCs w:val="18"/>
    </w:rPr>
  </w:style>
  <w:style w:type="paragraph" w:customStyle="1" w:styleId="Kursiv">
    <w:name w:val="Kursiv!!!"/>
    <w:basedOn w:val="Normal"/>
    <w:link w:val="KursivTegn"/>
    <w:qFormat/>
    <w:rsid w:val="00F77D4A"/>
    <w:rPr>
      <w:rFonts w:eastAsiaTheme="minorHAnsi"/>
      <w:i/>
      <w:szCs w:val="22"/>
    </w:rPr>
  </w:style>
  <w:style w:type="character" w:customStyle="1" w:styleId="calibri9sjekklistaTegn">
    <w:name w:val="calibri 9 sjekklista Tegn"/>
    <w:basedOn w:val="Standardskriftforavsnitt"/>
    <w:link w:val="calibri9sjekklista"/>
    <w:rsid w:val="00F77D4A"/>
    <w:rPr>
      <w:rFonts w:eastAsia="Arial" w:cs="Times New Roman"/>
      <w:sz w:val="18"/>
      <w:szCs w:val="18"/>
      <w:lang w:eastAsia="nb-NO"/>
    </w:rPr>
  </w:style>
  <w:style w:type="character" w:styleId="Sidetall">
    <w:name w:val="page number"/>
    <w:basedOn w:val="Standardskriftforavsnitt"/>
    <w:uiPriority w:val="99"/>
    <w:unhideWhenUsed/>
    <w:rsid w:val="00F77D4A"/>
  </w:style>
  <w:style w:type="character" w:customStyle="1" w:styleId="KursivTegn">
    <w:name w:val="Kursiv!!! Tegn"/>
    <w:basedOn w:val="Standardskriftforavsnitt"/>
    <w:link w:val="Kursiv"/>
    <w:rsid w:val="00F77D4A"/>
    <w:rPr>
      <w:rFonts w:cs="Times New Roman"/>
      <w:i/>
      <w:lang w:eastAsia="nb-NO"/>
    </w:rPr>
  </w:style>
  <w:style w:type="table" w:customStyle="1" w:styleId="Tabellrutenett7">
    <w:name w:val="Tabellrutenett7"/>
    <w:basedOn w:val="Vanligtabell"/>
    <w:next w:val="Tabellrutenett"/>
    <w:uiPriority w:val="59"/>
    <w:rsid w:val="00F77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B9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689972">
      <w:bodyDiv w:val="1"/>
      <w:marLeft w:val="0"/>
      <w:marRight w:val="0"/>
      <w:marTop w:val="0"/>
      <w:marBottom w:val="0"/>
      <w:divBdr>
        <w:top w:val="none" w:sz="0" w:space="0" w:color="auto"/>
        <w:left w:val="none" w:sz="0" w:space="0" w:color="auto"/>
        <w:bottom w:val="none" w:sz="0" w:space="0" w:color="auto"/>
        <w:right w:val="none" w:sz="0" w:space="0" w:color="auto"/>
      </w:divBdr>
      <w:divsChild>
        <w:div w:id="147789838">
          <w:marLeft w:val="0"/>
          <w:marRight w:val="0"/>
          <w:marTop w:val="0"/>
          <w:marBottom w:val="75"/>
          <w:divBdr>
            <w:top w:val="none" w:sz="0" w:space="0" w:color="auto"/>
            <w:left w:val="none" w:sz="0" w:space="0" w:color="auto"/>
            <w:bottom w:val="none" w:sz="0" w:space="0" w:color="auto"/>
            <w:right w:val="none" w:sz="0" w:space="0" w:color="auto"/>
          </w:divBdr>
        </w:div>
        <w:div w:id="121467479">
          <w:marLeft w:val="0"/>
          <w:marRight w:val="0"/>
          <w:marTop w:val="0"/>
          <w:marBottom w:val="0"/>
          <w:divBdr>
            <w:top w:val="none" w:sz="0" w:space="0" w:color="auto"/>
            <w:left w:val="none" w:sz="0" w:space="0" w:color="auto"/>
            <w:bottom w:val="none" w:sz="0" w:space="0" w:color="auto"/>
            <w:right w:val="none" w:sz="0" w:space="0" w:color="auto"/>
          </w:divBdr>
          <w:divsChild>
            <w:div w:id="1616251441">
              <w:marLeft w:val="0"/>
              <w:marRight w:val="0"/>
              <w:marTop w:val="0"/>
              <w:marBottom w:val="150"/>
              <w:divBdr>
                <w:top w:val="none" w:sz="0" w:space="0" w:color="auto"/>
                <w:left w:val="none" w:sz="0" w:space="0" w:color="auto"/>
                <w:bottom w:val="none" w:sz="0" w:space="0" w:color="auto"/>
                <w:right w:val="none" w:sz="0" w:space="0" w:color="auto"/>
              </w:divBdr>
              <w:divsChild>
                <w:div w:id="501354325">
                  <w:marLeft w:val="0"/>
                  <w:marRight w:val="0"/>
                  <w:marTop w:val="0"/>
                  <w:marBottom w:val="0"/>
                  <w:divBdr>
                    <w:top w:val="none" w:sz="0" w:space="0" w:color="auto"/>
                    <w:left w:val="none" w:sz="0" w:space="0" w:color="auto"/>
                    <w:bottom w:val="none" w:sz="0" w:space="0" w:color="auto"/>
                    <w:right w:val="none" w:sz="0" w:space="0" w:color="auto"/>
                  </w:divBdr>
                  <w:divsChild>
                    <w:div w:id="2177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lover-og-retningslinjer-for-planlegging-og-ressursutnytting-i-kystnare-sjoomrader/id2616581/" TargetMode="External"/><Relationship Id="rId3" Type="http://schemas.openxmlformats.org/officeDocument/2006/relationships/settings" Target="settings.xml"/><Relationship Id="rId7" Type="http://schemas.openxmlformats.org/officeDocument/2006/relationships/hyperlink" Target="http://webhotel3.gisline.no/GisLinePlanarkiv/4617/20140002/Dokumenter/F&#248;resegner_KPA_rev_FM_0703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stlandfylke.no/sok/?searchString=regionale%20planer&amp;filters" TargetMode="External"/><Relationship Id="rId11" Type="http://schemas.openxmlformats.org/officeDocument/2006/relationships/fontTable" Target="fontTable.xml"/><Relationship Id="rId5" Type="http://schemas.openxmlformats.org/officeDocument/2006/relationships/hyperlink" Target="https://urldefense.proofpoint.com/v2/url?u=https-3A__www.regjeringen.no_no_tema_plan-2Dbygg-2Dog-2Deiendom_plan-2D-2Dog-2Dbygningsloven_plan_id1317_&amp;d=DwMGaQ&amp;c=9W4mnAVO7CzWENDvur-zV732kcij57okjD7YHSq1MFY&amp;r=4QK5z1BorHMPZsFEP2AFwZLvN2AcJ1rwY-b3Y5sqvEzkPu-4UszeIBk-HrswjSCm&amp;m=uQ--gfPB4vTP2fVL_631fmtXx-1U1P1eSi-tMo8rWw0&amp;s=2F0UcdXn0my8w7YZRs1recBaaCfNYN0JJNfbL8WaWqc&amp;e=" TargetMode="External"/><Relationship Id="rId10" Type="http://schemas.openxmlformats.org/officeDocument/2006/relationships/hyperlink" Target="mailto:post@kvinnherad.kommune.no" TargetMode="External"/><Relationship Id="rId4" Type="http://schemas.openxmlformats.org/officeDocument/2006/relationships/webSettings" Target="webSettings.xml"/><Relationship Id="rId9" Type="http://schemas.openxmlformats.org/officeDocument/2006/relationships/hyperlink" Target="https://www.dsb.no/lover/risiko-sarbarhet-og-beredska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4040</Words>
  <Characters>21414</Characters>
  <Application>Microsoft Office Word</Application>
  <DocSecurity>4</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Sveio kommune</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Ilona</dc:creator>
  <cp:keywords/>
  <dc:description/>
  <cp:lastModifiedBy>Britt Steinsletten</cp:lastModifiedBy>
  <cp:revision>2</cp:revision>
  <dcterms:created xsi:type="dcterms:W3CDTF">2024-03-20T08:09:00Z</dcterms:created>
  <dcterms:modified xsi:type="dcterms:W3CDTF">2024-03-20T08:09:00Z</dcterms:modified>
</cp:coreProperties>
</file>